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C4" w:rsidRPr="00FD067D" w:rsidRDefault="000775CD">
      <w:pPr>
        <w:pStyle w:val="Tekstblokowy1"/>
        <w:rPr>
          <w:rFonts w:ascii="Georgia" w:hAnsi="Georgia"/>
          <w:b/>
          <w:color w:val="auto"/>
          <w:sz w:val="88"/>
          <w:szCs w:val="88"/>
        </w:rPr>
      </w:pPr>
      <w:r w:rsidRPr="00FD067D">
        <w:rPr>
          <w:rFonts w:ascii="Georgia" w:hAnsi="Georgia"/>
          <w:b/>
          <w:color w:val="auto"/>
          <w:sz w:val="88"/>
          <w:szCs w:val="88"/>
        </w:rPr>
        <w:t>PATERSON</w:t>
      </w:r>
    </w:p>
    <w:p w:rsidR="009D52C4" w:rsidRPr="00FD067D" w:rsidRDefault="009D52C4">
      <w:pPr>
        <w:pStyle w:val="Tekstblokowy1"/>
        <w:rPr>
          <w:rFonts w:ascii="Georgia" w:hAnsi="Georgia"/>
          <w:color w:val="auto"/>
          <w:sz w:val="24"/>
          <w:szCs w:val="24"/>
        </w:rPr>
      </w:pPr>
    </w:p>
    <w:p w:rsidR="009D52C4" w:rsidRPr="00FD067D" w:rsidRDefault="009D52C4">
      <w:pPr>
        <w:pStyle w:val="Tekstblokowy1"/>
        <w:rPr>
          <w:rFonts w:ascii="Georgia" w:hAnsi="Georgia"/>
          <w:color w:val="auto"/>
          <w:sz w:val="24"/>
          <w:szCs w:val="24"/>
        </w:rPr>
      </w:pPr>
    </w:p>
    <w:p w:rsidR="009D52C4" w:rsidRPr="00FD067D" w:rsidRDefault="009D52C4">
      <w:pPr>
        <w:rPr>
          <w:rFonts w:ascii="Georgia" w:hAnsi="Georgia" w:cs="Times New Roman"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01534F">
      <w:pPr>
        <w:jc w:val="center"/>
        <w:rPr>
          <w:rFonts w:ascii="Georgia" w:hAnsi="Georgia" w:cs="Times New Roman"/>
          <w:color w:val="auto"/>
        </w:rPr>
      </w:pPr>
      <w:r>
        <w:rPr>
          <w:rFonts w:ascii="Georgia" w:hAnsi="Georgia" w:cs="Times New Roman"/>
          <w:noProof/>
          <w:color w:val="auto"/>
          <w:lang w:eastAsia="pl-PL" w:bidi="ar-SA"/>
        </w:rPr>
        <w:drawing>
          <wp:inline distT="0" distB="0" distL="0" distR="0">
            <wp:extent cx="6120130" cy="3442335"/>
            <wp:effectExtent l="19050" t="0" r="0" b="0"/>
            <wp:docPr id="2" name="Obraz 1" descr="paterson sp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son spia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9D52C4" w:rsidP="0001534F">
      <w:pPr>
        <w:rPr>
          <w:rFonts w:ascii="Georgia" w:hAnsi="Georgia" w:cs="Times New Roman"/>
          <w:color w:val="auto"/>
        </w:rPr>
      </w:pPr>
    </w:p>
    <w:p w:rsidR="009D52C4" w:rsidRPr="00FD067D" w:rsidRDefault="009D52C4">
      <w:pPr>
        <w:pStyle w:val="Heading1"/>
        <w:numPr>
          <w:ilvl w:val="0"/>
          <w:numId w:val="1"/>
        </w:numPr>
        <w:tabs>
          <w:tab w:val="left" w:pos="0"/>
        </w:tabs>
        <w:rPr>
          <w:rFonts w:ascii="Georgia" w:hAnsi="Georgia"/>
          <w:color w:val="auto"/>
          <w:sz w:val="24"/>
          <w:szCs w:val="24"/>
        </w:rPr>
      </w:pPr>
    </w:p>
    <w:p w:rsidR="009D52C4" w:rsidRPr="00FD067D" w:rsidRDefault="000775CD">
      <w:pPr>
        <w:numPr>
          <w:ilvl w:val="0"/>
          <w:numId w:val="1"/>
        </w:numPr>
        <w:jc w:val="center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 xml:space="preserve">W KINACH OD </w:t>
      </w:r>
      <w:r w:rsidR="006C79DF">
        <w:rPr>
          <w:rFonts w:ascii="Georgia" w:hAnsi="Georgia"/>
          <w:color w:val="auto"/>
        </w:rPr>
        <w:t>30</w:t>
      </w:r>
      <w:r w:rsidRPr="00FD067D">
        <w:rPr>
          <w:rFonts w:ascii="Georgia" w:hAnsi="Georgia"/>
          <w:color w:val="auto"/>
        </w:rPr>
        <w:t xml:space="preserve"> GRUDNIA 2016</w:t>
      </w:r>
    </w:p>
    <w:p w:rsidR="009D52C4" w:rsidRPr="00FD067D" w:rsidRDefault="009D52C4">
      <w:pPr>
        <w:jc w:val="center"/>
        <w:rPr>
          <w:rFonts w:ascii="Georgia" w:hAnsi="Georgia" w:cs="Times New Roman"/>
          <w:b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b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b/>
          <w:color w:val="auto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color w:val="auto"/>
        </w:rPr>
        <w:t>DYSTRYBUCJA W POLSCE</w:t>
      </w:r>
    </w:p>
    <w:p w:rsidR="009D52C4" w:rsidRPr="00FD067D" w:rsidRDefault="009D52C4">
      <w:pPr>
        <w:jc w:val="center"/>
        <w:rPr>
          <w:rFonts w:ascii="Georgia" w:hAnsi="Georgia" w:cs="Times New Roman"/>
          <w:b/>
          <w:color w:val="auto"/>
        </w:rPr>
      </w:pPr>
    </w:p>
    <w:p w:rsidR="009D52C4" w:rsidRPr="00FD067D" w:rsidRDefault="000775CD">
      <w:pPr>
        <w:pStyle w:val="Heading6"/>
        <w:numPr>
          <w:ilvl w:val="5"/>
          <w:numId w:val="1"/>
        </w:numPr>
        <w:tabs>
          <w:tab w:val="left" w:pos="0"/>
        </w:tabs>
        <w:rPr>
          <w:rFonts w:ascii="Georgia" w:hAnsi="Georgia"/>
          <w:color w:val="auto"/>
          <w:sz w:val="24"/>
          <w:szCs w:val="24"/>
        </w:rPr>
      </w:pPr>
      <w:r w:rsidRPr="00FD067D">
        <w:rPr>
          <w:rFonts w:ascii="Georgia" w:hAnsi="Georgia"/>
          <w:noProof/>
          <w:color w:val="auto"/>
          <w:sz w:val="24"/>
          <w:szCs w:val="24"/>
          <w:lang w:eastAsia="pl-PL" w:bidi="ar-SA"/>
        </w:rPr>
        <w:drawing>
          <wp:inline distT="0" distB="0" distL="0" distR="0">
            <wp:extent cx="1231900" cy="939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C4" w:rsidRPr="00FD067D" w:rsidRDefault="009D52C4">
      <w:pPr>
        <w:tabs>
          <w:tab w:val="left" w:pos="0"/>
        </w:tabs>
        <w:rPr>
          <w:rFonts w:ascii="Georgia" w:hAnsi="Georgia"/>
          <w:color w:val="auto"/>
        </w:rPr>
      </w:pPr>
    </w:p>
    <w:p w:rsidR="009D52C4" w:rsidRPr="00FD067D" w:rsidRDefault="000775CD">
      <w:pPr>
        <w:pStyle w:val="Heading6"/>
        <w:numPr>
          <w:ilvl w:val="5"/>
          <w:numId w:val="1"/>
        </w:numPr>
        <w:tabs>
          <w:tab w:val="left" w:pos="0"/>
        </w:tabs>
        <w:rPr>
          <w:rFonts w:ascii="Georgia" w:hAnsi="Georgia"/>
          <w:color w:val="auto"/>
          <w:sz w:val="24"/>
          <w:szCs w:val="24"/>
        </w:rPr>
      </w:pPr>
      <w:r w:rsidRPr="00FD067D">
        <w:rPr>
          <w:rFonts w:ascii="Georgia" w:hAnsi="Georgia"/>
          <w:color w:val="auto"/>
          <w:sz w:val="24"/>
          <w:szCs w:val="24"/>
        </w:rPr>
        <w:t>Al. Wojska Polskiego 41/43, 01-503 Warszawa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color w:val="auto"/>
        </w:rPr>
        <w:t xml:space="preserve">tel.: (+4822) 536 92 00, </w:t>
      </w:r>
      <w:proofErr w:type="spellStart"/>
      <w:r w:rsidRPr="00FD067D">
        <w:rPr>
          <w:rFonts w:ascii="Georgia" w:hAnsi="Georgia" w:cs="Times New Roman"/>
          <w:color w:val="auto"/>
        </w:rPr>
        <w:t>fax</w:t>
      </w:r>
      <w:proofErr w:type="spellEnd"/>
      <w:r w:rsidRPr="00FD067D">
        <w:rPr>
          <w:rFonts w:ascii="Georgia" w:hAnsi="Georgia" w:cs="Times New Roman"/>
          <w:color w:val="auto"/>
        </w:rPr>
        <w:t>: (+4822) 635 20 01</w:t>
      </w:r>
    </w:p>
    <w:p w:rsidR="00A0018B" w:rsidRPr="0001534F" w:rsidRDefault="000775CD" w:rsidP="0001534F">
      <w:pPr>
        <w:pStyle w:val="TextBody"/>
        <w:jc w:val="center"/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i/>
          <w:color w:val="auto"/>
          <w:lang w:val="pt-PT"/>
        </w:rPr>
        <w:t xml:space="preserve">e-mail: </w:t>
      </w:r>
      <w:r w:rsidR="009C23DC" w:rsidRPr="00FD067D">
        <w:rPr>
          <w:rFonts w:ascii="Georgia" w:hAnsi="Georgia"/>
          <w:color w:val="auto"/>
        </w:rPr>
        <w:fldChar w:fldCharType="begin"/>
      </w:r>
      <w:r w:rsidR="009D52C4" w:rsidRPr="00FD067D">
        <w:rPr>
          <w:rFonts w:ascii="Georgia" w:hAnsi="Georgia"/>
          <w:color w:val="auto"/>
          <w:lang w:val="en-US"/>
        </w:rPr>
        <w:instrText>HYPERLINK "mailto:gutekfilm@gutekfilm.pl" \h</w:instrText>
      </w:r>
      <w:r w:rsidR="009C23DC" w:rsidRPr="00FD067D">
        <w:rPr>
          <w:rFonts w:ascii="Georgia" w:hAnsi="Georgia"/>
          <w:color w:val="auto"/>
        </w:rPr>
        <w:fldChar w:fldCharType="separate"/>
      </w:r>
      <w:r w:rsidRPr="00FD067D">
        <w:rPr>
          <w:rStyle w:val="InternetLink"/>
          <w:rFonts w:ascii="Georgia" w:hAnsi="Georgia"/>
          <w:color w:val="auto"/>
          <w:lang w:val="pt-PT"/>
        </w:rPr>
        <w:t>gutekfilm@gutekfilm.pl</w:t>
      </w:r>
      <w:r w:rsidR="009C23DC" w:rsidRPr="00FD067D">
        <w:rPr>
          <w:rFonts w:ascii="Georgia" w:hAnsi="Georgia"/>
          <w:color w:val="auto"/>
        </w:rPr>
        <w:fldChar w:fldCharType="end"/>
      </w:r>
      <w:r w:rsidRPr="00FD067D">
        <w:rPr>
          <w:rFonts w:ascii="Georgia" w:hAnsi="Georgia"/>
          <w:i/>
          <w:color w:val="auto"/>
          <w:lang w:val="pt-PT"/>
        </w:rPr>
        <w:t xml:space="preserve"> </w:t>
      </w:r>
      <w:hyperlink r:id="rId8">
        <w:r w:rsidRPr="00FD067D">
          <w:rPr>
            <w:rStyle w:val="InternetLink"/>
            <w:rFonts w:ascii="Georgia" w:hAnsi="Georgia"/>
            <w:color w:val="auto"/>
            <w:lang w:val="pt-PT"/>
          </w:rPr>
          <w:t>http://www.gutekfilm.pl</w:t>
        </w:r>
      </w:hyperlink>
    </w:p>
    <w:p w:rsidR="009D52C4" w:rsidRPr="00FD067D" w:rsidRDefault="009D52C4">
      <w:pPr>
        <w:jc w:val="center"/>
        <w:rPr>
          <w:rFonts w:ascii="Georgia" w:hAnsi="Georgia" w:cs="Times New Roman"/>
          <w:b/>
          <w:color w:val="auto"/>
          <w:lang w:val="en-US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color w:val="auto"/>
        </w:rPr>
        <w:t>PATERSON</w:t>
      </w:r>
    </w:p>
    <w:p w:rsidR="009D52C4" w:rsidRPr="00FD067D" w:rsidRDefault="009D52C4">
      <w:pPr>
        <w:jc w:val="center"/>
        <w:rPr>
          <w:rFonts w:ascii="Georgia" w:hAnsi="Georgia" w:cs="Times New Roman"/>
          <w:b/>
          <w:color w:val="auto"/>
        </w:rPr>
      </w:pPr>
    </w:p>
    <w:p w:rsidR="009D52C4" w:rsidRPr="00FD067D" w:rsidRDefault="009D52C4">
      <w:pPr>
        <w:jc w:val="center"/>
        <w:rPr>
          <w:rFonts w:ascii="Georgia" w:hAnsi="Georgia" w:cs="Times New Roman"/>
          <w:b/>
          <w:color w:val="auto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color w:val="auto"/>
        </w:rPr>
        <w:t xml:space="preserve">Reżyseria </w:t>
      </w:r>
      <w:r w:rsidRPr="00FD067D">
        <w:rPr>
          <w:rFonts w:ascii="Georgia" w:hAnsi="Georgia" w:cs="Times New Roman"/>
          <w:b/>
          <w:color w:val="auto"/>
          <w:lang w:eastAsia="pl-PL" w:bidi="ar-SA"/>
        </w:rPr>
        <w:t>i scenariusz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color w:val="auto"/>
        </w:rPr>
        <w:t>Jim Jarmusch</w:t>
      </w: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  <w:lang w:val="en-US"/>
        </w:rPr>
      </w:pPr>
      <w:proofErr w:type="spellStart"/>
      <w:r w:rsidRPr="00FD067D">
        <w:rPr>
          <w:rFonts w:ascii="Georgia" w:hAnsi="Georgia" w:cs="Times New Roman"/>
          <w:b/>
          <w:color w:val="auto"/>
          <w:lang w:val="en-US"/>
        </w:rPr>
        <w:t>Zdjęcia</w:t>
      </w:r>
      <w:proofErr w:type="spellEnd"/>
    </w:p>
    <w:p w:rsidR="009D52C4" w:rsidRPr="00FD067D" w:rsidRDefault="000775CD">
      <w:pPr>
        <w:jc w:val="center"/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 w:cs="Times New Roman"/>
          <w:color w:val="auto"/>
          <w:lang w:val="en-US"/>
        </w:rPr>
        <w:t xml:space="preserve">Frederick </w:t>
      </w:r>
      <w:proofErr w:type="spellStart"/>
      <w:r w:rsidRPr="00FD067D">
        <w:rPr>
          <w:rFonts w:ascii="Georgia" w:hAnsi="Georgia" w:cs="Times New Roman"/>
          <w:color w:val="auto"/>
          <w:lang w:val="en-US"/>
        </w:rPr>
        <w:t>Elmes</w:t>
      </w:r>
      <w:proofErr w:type="spellEnd"/>
    </w:p>
    <w:p w:rsidR="009D52C4" w:rsidRPr="00FD067D" w:rsidRDefault="009D52C4">
      <w:pPr>
        <w:jc w:val="center"/>
        <w:rPr>
          <w:rFonts w:ascii="Georgia" w:eastAsia="Times New Roman" w:hAnsi="Georgia" w:cs="Times New Roman"/>
          <w:b/>
          <w:color w:val="auto"/>
          <w:lang w:val="en-US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 w:cs="Times New Roman"/>
          <w:b/>
          <w:color w:val="auto"/>
          <w:lang w:val="en-US"/>
        </w:rPr>
        <w:t>Montaż</w:t>
      </w:r>
    </w:p>
    <w:p w:rsidR="009D52C4" w:rsidRPr="00FD067D" w:rsidRDefault="000775CD">
      <w:pPr>
        <w:jc w:val="center"/>
        <w:rPr>
          <w:rFonts w:ascii="Georgia" w:hAnsi="Georgia"/>
          <w:color w:val="auto"/>
          <w:lang w:val="en-US"/>
        </w:rPr>
      </w:pPr>
      <w:proofErr w:type="spellStart"/>
      <w:r w:rsidRPr="00FD067D">
        <w:rPr>
          <w:rFonts w:ascii="Georgia" w:hAnsi="Georgia" w:cs="Times New Roman"/>
          <w:color w:val="auto"/>
          <w:lang w:val="en-US"/>
        </w:rPr>
        <w:t>Affonso</w:t>
      </w:r>
      <w:proofErr w:type="spellEnd"/>
      <w:r w:rsidRPr="00FD067D">
        <w:rPr>
          <w:rFonts w:ascii="Georgia" w:hAnsi="Georgia" w:cs="Times New Roman"/>
          <w:color w:val="auto"/>
          <w:lang w:val="en-US"/>
        </w:rPr>
        <w:t xml:space="preserve"> </w:t>
      </w:r>
      <w:proofErr w:type="spellStart"/>
      <w:r w:rsidRPr="00FD067D">
        <w:rPr>
          <w:rFonts w:ascii="Georgia" w:hAnsi="Georgia" w:cs="Times New Roman"/>
          <w:color w:val="auto"/>
          <w:lang w:val="en-US"/>
        </w:rPr>
        <w:t>Gonçalves</w:t>
      </w:r>
      <w:proofErr w:type="spellEnd"/>
    </w:p>
    <w:p w:rsidR="009D52C4" w:rsidRPr="00FD067D" w:rsidRDefault="009D52C4">
      <w:pPr>
        <w:jc w:val="center"/>
        <w:rPr>
          <w:rFonts w:ascii="Georgia" w:hAnsi="Georgia" w:cs="Times New Roman"/>
          <w:color w:val="auto"/>
          <w:lang w:val="en-US"/>
        </w:rPr>
      </w:pPr>
    </w:p>
    <w:p w:rsidR="009D52C4" w:rsidRPr="00FD067D" w:rsidRDefault="000775CD">
      <w:pPr>
        <w:jc w:val="center"/>
        <w:rPr>
          <w:rFonts w:ascii="Georgia" w:hAnsi="Georgia" w:cs="Times New Roman"/>
          <w:b/>
          <w:bCs/>
          <w:color w:val="auto"/>
          <w:lang w:val="en-US"/>
        </w:rPr>
      </w:pPr>
      <w:proofErr w:type="spellStart"/>
      <w:r w:rsidRPr="00FD067D">
        <w:rPr>
          <w:rFonts w:ascii="Georgia" w:hAnsi="Georgia" w:cs="Times New Roman"/>
          <w:b/>
          <w:bCs/>
          <w:color w:val="auto"/>
          <w:lang w:val="en-US"/>
        </w:rPr>
        <w:t>Dźwięk</w:t>
      </w:r>
      <w:proofErr w:type="spellEnd"/>
    </w:p>
    <w:p w:rsidR="009D52C4" w:rsidRPr="00FD067D" w:rsidRDefault="000775CD">
      <w:pPr>
        <w:jc w:val="center"/>
        <w:rPr>
          <w:rFonts w:ascii="Georgia" w:hAnsi="Georgia" w:cs="Times New Roman"/>
          <w:color w:val="auto"/>
          <w:lang w:val="en-US"/>
        </w:rPr>
      </w:pPr>
      <w:r w:rsidRPr="00FD067D">
        <w:rPr>
          <w:rFonts w:ascii="Georgia" w:hAnsi="Georgia" w:cs="Times New Roman"/>
          <w:color w:val="auto"/>
          <w:lang w:val="en-US"/>
        </w:rPr>
        <w:t>Robert Hein</w:t>
      </w:r>
    </w:p>
    <w:p w:rsidR="009D52C4" w:rsidRPr="00FD067D" w:rsidRDefault="009D52C4">
      <w:pPr>
        <w:jc w:val="center"/>
        <w:rPr>
          <w:rFonts w:ascii="Georgia" w:hAnsi="Georgia" w:cs="Times New Roman"/>
          <w:color w:val="auto"/>
          <w:lang w:val="en-US"/>
        </w:rPr>
      </w:pPr>
    </w:p>
    <w:p w:rsidR="009D52C4" w:rsidRPr="00FD067D" w:rsidRDefault="000775CD">
      <w:pPr>
        <w:jc w:val="center"/>
        <w:rPr>
          <w:rFonts w:ascii="Georgia" w:hAnsi="Georgia" w:cs="Times New Roman"/>
          <w:b/>
          <w:bCs/>
          <w:color w:val="auto"/>
          <w:lang w:val="en-US"/>
        </w:rPr>
      </w:pPr>
      <w:proofErr w:type="spellStart"/>
      <w:r w:rsidRPr="00FD067D">
        <w:rPr>
          <w:rFonts w:ascii="Georgia" w:hAnsi="Georgia" w:cs="Times New Roman"/>
          <w:b/>
          <w:bCs/>
          <w:color w:val="auto"/>
          <w:lang w:val="en-US"/>
        </w:rPr>
        <w:t>Scenografia</w:t>
      </w:r>
      <w:proofErr w:type="spellEnd"/>
    </w:p>
    <w:p w:rsidR="009D52C4" w:rsidRPr="00FD067D" w:rsidRDefault="000775CD">
      <w:pPr>
        <w:jc w:val="center"/>
        <w:rPr>
          <w:rFonts w:ascii="Georgia" w:hAnsi="Georgia" w:cs="Times New Roman"/>
          <w:color w:val="auto"/>
          <w:lang w:val="en-US"/>
        </w:rPr>
      </w:pPr>
      <w:r w:rsidRPr="00FD067D">
        <w:rPr>
          <w:rFonts w:ascii="Georgia" w:hAnsi="Georgia" w:cs="Times New Roman"/>
          <w:color w:val="auto"/>
          <w:lang w:val="en-US"/>
        </w:rPr>
        <w:t>Mark Friedberg</w:t>
      </w:r>
    </w:p>
    <w:p w:rsidR="009D52C4" w:rsidRPr="00FD067D" w:rsidRDefault="009D52C4">
      <w:pPr>
        <w:jc w:val="center"/>
        <w:rPr>
          <w:rFonts w:ascii="Georgia" w:hAnsi="Georgia" w:cs="Times New Roman"/>
          <w:color w:val="auto"/>
          <w:lang w:val="en-US"/>
        </w:rPr>
      </w:pPr>
    </w:p>
    <w:p w:rsidR="009D52C4" w:rsidRPr="00066ADA" w:rsidRDefault="000775CD">
      <w:pPr>
        <w:jc w:val="center"/>
        <w:rPr>
          <w:rFonts w:ascii="Georgia" w:hAnsi="Georgia" w:cs="Times New Roman"/>
          <w:b/>
          <w:bCs/>
          <w:color w:val="auto"/>
          <w:lang w:val="en-US"/>
        </w:rPr>
      </w:pPr>
      <w:proofErr w:type="spellStart"/>
      <w:r w:rsidRPr="00066ADA">
        <w:rPr>
          <w:rFonts w:ascii="Georgia" w:hAnsi="Georgia" w:cs="Times New Roman"/>
          <w:b/>
          <w:bCs/>
          <w:color w:val="auto"/>
          <w:lang w:val="en-US"/>
        </w:rPr>
        <w:t>Kostiumy</w:t>
      </w:r>
      <w:proofErr w:type="spellEnd"/>
    </w:p>
    <w:p w:rsidR="009D52C4" w:rsidRPr="00066ADA" w:rsidRDefault="000775CD">
      <w:pPr>
        <w:jc w:val="center"/>
        <w:rPr>
          <w:rFonts w:ascii="Georgia" w:hAnsi="Georgia" w:cs="Times New Roman"/>
          <w:color w:val="auto"/>
          <w:lang w:val="en-US"/>
        </w:rPr>
      </w:pPr>
      <w:r w:rsidRPr="00066ADA">
        <w:rPr>
          <w:rFonts w:ascii="Georgia" w:hAnsi="Georgia" w:cs="Times New Roman"/>
          <w:color w:val="auto"/>
          <w:lang w:val="en-US"/>
        </w:rPr>
        <w:t>Catherine George</w:t>
      </w:r>
    </w:p>
    <w:p w:rsidR="009D52C4" w:rsidRPr="00066ADA" w:rsidRDefault="009D52C4">
      <w:pPr>
        <w:jc w:val="center"/>
        <w:rPr>
          <w:rFonts w:ascii="Georgia" w:hAnsi="Georgia" w:cs="Times New Roman"/>
          <w:color w:val="auto"/>
          <w:lang w:val="en-US"/>
        </w:rPr>
      </w:pPr>
    </w:p>
    <w:p w:rsidR="009D52C4" w:rsidRPr="00066ADA" w:rsidRDefault="000775CD">
      <w:pPr>
        <w:jc w:val="center"/>
        <w:rPr>
          <w:rFonts w:ascii="Georgia" w:hAnsi="Georgia"/>
          <w:b/>
          <w:bCs/>
          <w:color w:val="auto"/>
          <w:lang w:val="en-US"/>
        </w:rPr>
      </w:pPr>
      <w:proofErr w:type="spellStart"/>
      <w:r w:rsidRPr="00066ADA">
        <w:rPr>
          <w:rFonts w:ascii="Georgia" w:hAnsi="Georgia" w:cs="Times New Roman"/>
          <w:b/>
          <w:bCs/>
          <w:color w:val="auto"/>
          <w:lang w:val="en-US"/>
        </w:rPr>
        <w:t>Muzyka</w:t>
      </w:r>
      <w:proofErr w:type="spellEnd"/>
    </w:p>
    <w:p w:rsidR="009D52C4" w:rsidRPr="00066ADA" w:rsidRDefault="000775CD">
      <w:pPr>
        <w:jc w:val="center"/>
        <w:rPr>
          <w:rFonts w:ascii="Georgia" w:hAnsi="Georgia"/>
          <w:color w:val="auto"/>
          <w:lang w:val="en-US"/>
        </w:rPr>
      </w:pPr>
      <w:proofErr w:type="spellStart"/>
      <w:r w:rsidRPr="00066ADA">
        <w:rPr>
          <w:rFonts w:ascii="Georgia" w:hAnsi="Georgia"/>
          <w:color w:val="auto"/>
          <w:lang w:val="en-US"/>
        </w:rPr>
        <w:t>Sqürl</w:t>
      </w:r>
      <w:proofErr w:type="spellEnd"/>
    </w:p>
    <w:p w:rsidR="009D52C4" w:rsidRPr="00066ADA" w:rsidRDefault="009D52C4">
      <w:pPr>
        <w:jc w:val="center"/>
        <w:rPr>
          <w:rFonts w:ascii="Georgia" w:hAnsi="Georgia"/>
          <w:color w:val="auto"/>
          <w:lang w:val="en-US"/>
        </w:rPr>
      </w:pPr>
    </w:p>
    <w:p w:rsidR="009D52C4" w:rsidRPr="00066ADA" w:rsidRDefault="000775CD">
      <w:pPr>
        <w:jc w:val="center"/>
        <w:rPr>
          <w:rFonts w:ascii="Georgia" w:hAnsi="Georgia"/>
          <w:b/>
          <w:bCs/>
          <w:color w:val="auto"/>
          <w:lang w:val="en-US"/>
        </w:rPr>
      </w:pPr>
      <w:proofErr w:type="spellStart"/>
      <w:r w:rsidRPr="00066ADA">
        <w:rPr>
          <w:rFonts w:ascii="Georgia" w:hAnsi="Georgia"/>
          <w:b/>
          <w:bCs/>
          <w:color w:val="auto"/>
          <w:lang w:val="en-US"/>
        </w:rPr>
        <w:t>Wiersze</w:t>
      </w:r>
      <w:proofErr w:type="spellEnd"/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proofErr w:type="spellStart"/>
      <w:r w:rsidRPr="00FD067D">
        <w:rPr>
          <w:rFonts w:ascii="Georgia" w:hAnsi="Georgia"/>
          <w:color w:val="auto"/>
        </w:rPr>
        <w:t>Ron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proofErr w:type="spellStart"/>
      <w:r w:rsidRPr="00FD067D">
        <w:rPr>
          <w:rFonts w:ascii="Georgia" w:hAnsi="Georgia"/>
          <w:color w:val="auto"/>
        </w:rPr>
        <w:t>Padgett</w:t>
      </w:r>
      <w:proofErr w:type="spellEnd"/>
    </w:p>
    <w:p w:rsidR="009D52C4" w:rsidRPr="00FD067D" w:rsidRDefault="009D52C4">
      <w:pPr>
        <w:jc w:val="center"/>
        <w:rPr>
          <w:rFonts w:ascii="Georgia" w:hAnsi="Georgia"/>
          <w:b/>
          <w:bCs/>
          <w:color w:val="auto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color w:val="auto"/>
        </w:rPr>
        <w:t>W  rolach głównych</w:t>
      </w:r>
      <w:r w:rsidRPr="00FD067D">
        <w:rPr>
          <w:rFonts w:ascii="Georgia" w:hAnsi="Georgia" w:cs="Times New Roman"/>
          <w:color w:val="auto"/>
        </w:rPr>
        <w:t>:</w:t>
      </w:r>
    </w:p>
    <w:p w:rsidR="009D52C4" w:rsidRPr="00FD067D" w:rsidRDefault="009D52C4">
      <w:pPr>
        <w:jc w:val="center"/>
        <w:rPr>
          <w:rFonts w:ascii="Georgia" w:hAnsi="Georgia" w:cs="Times New Roman"/>
          <w:color w:val="auto"/>
        </w:rPr>
      </w:pPr>
    </w:p>
    <w:tbl>
      <w:tblPr>
        <w:tblW w:w="9211" w:type="dxa"/>
        <w:tblLook w:val="0000"/>
      </w:tblPr>
      <w:tblGrid>
        <w:gridCol w:w="4605"/>
        <w:gridCol w:w="4606"/>
      </w:tblGrid>
      <w:tr w:rsidR="009D52C4" w:rsidRPr="00FD067D">
        <w:tc>
          <w:tcPr>
            <w:tcW w:w="4605" w:type="dxa"/>
            <w:shd w:val="clear" w:color="auto" w:fill="auto"/>
          </w:tcPr>
          <w:p w:rsidR="009D52C4" w:rsidRPr="00FD067D" w:rsidRDefault="000775CD">
            <w:pPr>
              <w:snapToGrid w:val="0"/>
              <w:jc w:val="center"/>
              <w:rPr>
                <w:rFonts w:ascii="Georgia" w:hAnsi="Georgia"/>
                <w:color w:val="auto"/>
              </w:rPr>
            </w:pPr>
            <w:r w:rsidRPr="00FD067D">
              <w:rPr>
                <w:rFonts w:ascii="Georgia" w:eastAsia="Times New Roman" w:hAnsi="Georgia" w:cs="Times New Roman"/>
                <w:color w:val="auto"/>
              </w:rPr>
              <w:t>Adam Driver</w:t>
            </w:r>
          </w:p>
        </w:tc>
        <w:tc>
          <w:tcPr>
            <w:tcW w:w="4605" w:type="dxa"/>
            <w:shd w:val="clear" w:color="auto" w:fill="auto"/>
          </w:tcPr>
          <w:p w:rsidR="009D52C4" w:rsidRPr="00FD067D" w:rsidRDefault="000775CD">
            <w:pPr>
              <w:snapToGrid w:val="0"/>
              <w:jc w:val="center"/>
              <w:rPr>
                <w:rFonts w:ascii="Georgia" w:hAnsi="Georgia"/>
                <w:color w:val="auto"/>
              </w:rPr>
            </w:pPr>
            <w:r w:rsidRPr="00FD067D">
              <w:rPr>
                <w:rFonts w:ascii="Georgia" w:eastAsia="Calibri" w:hAnsi="Georgia" w:cs="Times New Roman"/>
                <w:color w:val="auto"/>
                <w:lang w:val="cs-CZ"/>
              </w:rPr>
              <w:t>Paterson</w:t>
            </w:r>
          </w:p>
        </w:tc>
      </w:tr>
      <w:tr w:rsidR="009D52C4" w:rsidRPr="00FD067D">
        <w:tc>
          <w:tcPr>
            <w:tcW w:w="4605" w:type="dxa"/>
            <w:shd w:val="clear" w:color="auto" w:fill="auto"/>
          </w:tcPr>
          <w:p w:rsidR="009D52C4" w:rsidRPr="00FD067D" w:rsidRDefault="000775CD">
            <w:pPr>
              <w:snapToGrid w:val="0"/>
              <w:jc w:val="center"/>
              <w:rPr>
                <w:rFonts w:ascii="Georgia" w:hAnsi="Georgia"/>
                <w:color w:val="auto"/>
              </w:rPr>
            </w:pPr>
            <w:r w:rsidRPr="00FD067D">
              <w:rPr>
                <w:rFonts w:ascii="Georgia" w:eastAsia="Calibri" w:hAnsi="Georgia" w:cs="Times New Roman"/>
                <w:color w:val="auto"/>
                <w:lang w:val="cs-CZ"/>
              </w:rPr>
              <w:t>Golshifteh Farahani</w:t>
            </w:r>
          </w:p>
        </w:tc>
        <w:tc>
          <w:tcPr>
            <w:tcW w:w="4605" w:type="dxa"/>
            <w:shd w:val="clear" w:color="auto" w:fill="auto"/>
          </w:tcPr>
          <w:p w:rsidR="009D52C4" w:rsidRPr="00FD067D" w:rsidRDefault="000775CD">
            <w:pPr>
              <w:snapToGrid w:val="0"/>
              <w:jc w:val="center"/>
              <w:rPr>
                <w:rFonts w:ascii="Georgia" w:hAnsi="Georgia"/>
                <w:color w:val="auto"/>
              </w:rPr>
            </w:pPr>
            <w:r w:rsidRPr="00FD067D">
              <w:rPr>
                <w:rFonts w:ascii="Georgia" w:eastAsia="Calibri" w:hAnsi="Georgia" w:cs="Times New Roman"/>
                <w:color w:val="auto"/>
                <w:lang w:val="cs-CZ"/>
              </w:rPr>
              <w:t>Laura</w:t>
            </w:r>
          </w:p>
        </w:tc>
      </w:tr>
    </w:tbl>
    <w:p w:rsidR="009D52C4" w:rsidRPr="00FD067D" w:rsidRDefault="009D52C4">
      <w:pPr>
        <w:jc w:val="center"/>
        <w:rPr>
          <w:rFonts w:ascii="Georgia" w:hAnsi="Georgia"/>
          <w:color w:val="auto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bCs/>
          <w:color w:val="auto"/>
        </w:rPr>
        <w:t>Producenci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Cs/>
          <w:color w:val="auto"/>
        </w:rPr>
        <w:t>Carter Logan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proofErr w:type="spellStart"/>
      <w:r w:rsidRPr="00FD067D">
        <w:rPr>
          <w:rFonts w:ascii="Georgia" w:hAnsi="Georgia" w:cs="Times New Roman"/>
          <w:bCs/>
          <w:color w:val="auto"/>
        </w:rPr>
        <w:t>Joshua</w:t>
      </w:r>
      <w:proofErr w:type="spellEnd"/>
      <w:r w:rsidRPr="00FD067D">
        <w:rPr>
          <w:rFonts w:ascii="Georgia" w:hAnsi="Georgia" w:cs="Times New Roman"/>
          <w:bCs/>
          <w:color w:val="auto"/>
        </w:rPr>
        <w:t xml:space="preserve"> Astrachan</w:t>
      </w:r>
    </w:p>
    <w:p w:rsidR="009D52C4" w:rsidRPr="00FD067D" w:rsidRDefault="009D52C4">
      <w:pPr>
        <w:jc w:val="center"/>
        <w:rPr>
          <w:rStyle w:val="InternetLink"/>
          <w:rFonts w:ascii="Georgia" w:eastAsia="Times New Roman" w:hAnsi="Georgia" w:cs="Times New Roman"/>
          <w:color w:val="auto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color w:val="auto"/>
        </w:rPr>
        <w:t>Produkcja</w:t>
      </w:r>
    </w:p>
    <w:p w:rsidR="009D52C4" w:rsidRPr="00FD067D" w:rsidRDefault="000775CD">
      <w:pPr>
        <w:pStyle w:val="Zwykytekst1"/>
        <w:ind w:left="3240" w:hanging="3240"/>
        <w:jc w:val="center"/>
        <w:rPr>
          <w:rFonts w:ascii="Georgia" w:hAnsi="Georgia"/>
          <w:color w:val="auto"/>
          <w:sz w:val="24"/>
          <w:szCs w:val="24"/>
        </w:rPr>
      </w:pPr>
      <w:proofErr w:type="spellStart"/>
      <w:r w:rsidRPr="00FD067D">
        <w:rPr>
          <w:rFonts w:ascii="Georgia" w:hAnsi="Georgia"/>
          <w:color w:val="auto"/>
          <w:sz w:val="24"/>
          <w:szCs w:val="24"/>
        </w:rPr>
        <w:t>Amazon</w:t>
      </w:r>
      <w:proofErr w:type="spellEnd"/>
      <w:r w:rsidRPr="00FD067D">
        <w:rPr>
          <w:rFonts w:ascii="Georgia" w:hAnsi="Georgia"/>
          <w:color w:val="auto"/>
          <w:sz w:val="24"/>
          <w:szCs w:val="24"/>
        </w:rPr>
        <w:t xml:space="preserve"> </w:t>
      </w:r>
      <w:proofErr w:type="spellStart"/>
      <w:r w:rsidRPr="00FD067D">
        <w:rPr>
          <w:rFonts w:ascii="Georgia" w:hAnsi="Georgia"/>
          <w:color w:val="auto"/>
          <w:sz w:val="24"/>
          <w:szCs w:val="24"/>
        </w:rPr>
        <w:t>Studios</w:t>
      </w:r>
      <w:proofErr w:type="spellEnd"/>
    </w:p>
    <w:p w:rsidR="009D52C4" w:rsidRPr="00FD067D" w:rsidRDefault="000775CD">
      <w:pPr>
        <w:pStyle w:val="Zwykytekst1"/>
        <w:ind w:left="3240" w:hanging="3240"/>
        <w:jc w:val="center"/>
        <w:rPr>
          <w:rFonts w:ascii="Georgia" w:hAnsi="Georgia"/>
          <w:color w:val="auto"/>
          <w:sz w:val="24"/>
          <w:szCs w:val="24"/>
        </w:rPr>
      </w:pPr>
      <w:proofErr w:type="spellStart"/>
      <w:r w:rsidRPr="00FD067D">
        <w:rPr>
          <w:rFonts w:ascii="Georgia" w:hAnsi="Georgia"/>
          <w:color w:val="auto"/>
          <w:sz w:val="24"/>
          <w:szCs w:val="24"/>
        </w:rPr>
        <w:t>Animal</w:t>
      </w:r>
      <w:proofErr w:type="spellEnd"/>
      <w:r w:rsidRPr="00FD067D">
        <w:rPr>
          <w:rFonts w:ascii="Georgia" w:hAnsi="Georgia"/>
          <w:color w:val="auto"/>
          <w:sz w:val="24"/>
          <w:szCs w:val="24"/>
        </w:rPr>
        <w:t xml:space="preserve"> </w:t>
      </w:r>
      <w:proofErr w:type="spellStart"/>
      <w:r w:rsidRPr="00FD067D">
        <w:rPr>
          <w:rFonts w:ascii="Georgia" w:hAnsi="Georgia"/>
          <w:color w:val="auto"/>
          <w:sz w:val="24"/>
          <w:szCs w:val="24"/>
        </w:rPr>
        <w:t>Kingdom</w:t>
      </w:r>
      <w:proofErr w:type="spellEnd"/>
    </w:p>
    <w:p w:rsidR="009D52C4" w:rsidRPr="00FD067D" w:rsidRDefault="000775CD">
      <w:pPr>
        <w:pStyle w:val="Zwykytekst1"/>
        <w:ind w:left="3240" w:hanging="3240"/>
        <w:jc w:val="center"/>
        <w:rPr>
          <w:rFonts w:ascii="Georgia" w:hAnsi="Georgia"/>
          <w:color w:val="auto"/>
          <w:sz w:val="24"/>
          <w:szCs w:val="24"/>
        </w:rPr>
      </w:pPr>
      <w:proofErr w:type="spellStart"/>
      <w:r w:rsidRPr="00FD067D">
        <w:rPr>
          <w:rFonts w:ascii="Georgia" w:hAnsi="Georgia"/>
          <w:color w:val="auto"/>
          <w:sz w:val="24"/>
          <w:szCs w:val="24"/>
        </w:rPr>
        <w:t>Inkjet</w:t>
      </w:r>
      <w:proofErr w:type="spellEnd"/>
      <w:r w:rsidRPr="00FD067D">
        <w:rPr>
          <w:rFonts w:ascii="Georgia" w:hAnsi="Georgia"/>
          <w:color w:val="auto"/>
          <w:sz w:val="24"/>
          <w:szCs w:val="24"/>
        </w:rPr>
        <w:t xml:space="preserve"> </w:t>
      </w:r>
      <w:proofErr w:type="spellStart"/>
      <w:r w:rsidRPr="00FD067D">
        <w:rPr>
          <w:rFonts w:ascii="Georgia" w:hAnsi="Georgia"/>
          <w:color w:val="auto"/>
          <w:sz w:val="24"/>
          <w:szCs w:val="24"/>
        </w:rPr>
        <w:t>Productions</w:t>
      </w:r>
      <w:proofErr w:type="spellEnd"/>
    </w:p>
    <w:p w:rsidR="009D52C4" w:rsidRPr="00FD067D" w:rsidRDefault="000775CD">
      <w:pPr>
        <w:pStyle w:val="Zwykytekst1"/>
        <w:ind w:left="3240" w:hanging="3240"/>
        <w:jc w:val="center"/>
        <w:rPr>
          <w:rFonts w:ascii="Georgia" w:hAnsi="Georgia"/>
          <w:color w:val="auto"/>
          <w:sz w:val="24"/>
          <w:szCs w:val="24"/>
        </w:rPr>
      </w:pPr>
      <w:r w:rsidRPr="00FD067D">
        <w:rPr>
          <w:rFonts w:ascii="Georgia" w:hAnsi="Georgia"/>
          <w:color w:val="auto"/>
          <w:sz w:val="24"/>
          <w:szCs w:val="24"/>
        </w:rPr>
        <w:t>K5 Film</w:t>
      </w:r>
    </w:p>
    <w:p w:rsidR="009D52C4" w:rsidRPr="00FD067D" w:rsidRDefault="000775CD">
      <w:pPr>
        <w:pStyle w:val="Zwykytekst1"/>
        <w:ind w:left="3240" w:hanging="3240"/>
        <w:jc w:val="center"/>
        <w:rPr>
          <w:rFonts w:ascii="Georgia" w:hAnsi="Georgia"/>
          <w:color w:val="auto"/>
          <w:sz w:val="24"/>
          <w:szCs w:val="24"/>
        </w:rPr>
      </w:pPr>
      <w:r w:rsidRPr="00FD067D">
        <w:rPr>
          <w:rFonts w:ascii="Georgia" w:hAnsi="Georgia"/>
          <w:color w:val="auto"/>
          <w:sz w:val="24"/>
          <w:szCs w:val="24"/>
        </w:rPr>
        <w:t xml:space="preserve">Le </w:t>
      </w:r>
      <w:proofErr w:type="spellStart"/>
      <w:r w:rsidRPr="00FD067D">
        <w:rPr>
          <w:rFonts w:ascii="Georgia" w:hAnsi="Georgia"/>
          <w:color w:val="auto"/>
          <w:sz w:val="24"/>
          <w:szCs w:val="24"/>
        </w:rPr>
        <w:t>Pacte</w:t>
      </w:r>
      <w:proofErr w:type="spellEnd"/>
    </w:p>
    <w:p w:rsidR="009D52C4" w:rsidRPr="00FD067D" w:rsidRDefault="009D52C4">
      <w:pPr>
        <w:rPr>
          <w:rFonts w:ascii="Georgia" w:hAnsi="Georgia" w:cs="Times New Roman"/>
          <w:b/>
          <w:bCs/>
          <w:color w:val="auto"/>
        </w:rPr>
      </w:pPr>
    </w:p>
    <w:p w:rsidR="009D52C4" w:rsidRPr="00FD067D" w:rsidRDefault="009D52C4">
      <w:pPr>
        <w:rPr>
          <w:rFonts w:ascii="Georgia" w:hAnsi="Georgia" w:cs="Times New Roman"/>
          <w:b/>
          <w:bCs/>
          <w:color w:val="auto"/>
        </w:rPr>
      </w:pPr>
    </w:p>
    <w:p w:rsidR="009D52C4" w:rsidRPr="00FD067D" w:rsidRDefault="009D52C4">
      <w:pPr>
        <w:rPr>
          <w:rFonts w:ascii="Georgia" w:hAnsi="Georgia" w:cs="Times New Roman"/>
          <w:b/>
          <w:bCs/>
          <w:color w:val="auto"/>
        </w:rPr>
      </w:pPr>
    </w:p>
    <w:p w:rsidR="009D52C4" w:rsidRPr="00FD067D" w:rsidRDefault="009D52C4">
      <w:pPr>
        <w:rPr>
          <w:rFonts w:ascii="Georgia" w:hAnsi="Georgia" w:cs="Times New Roman"/>
          <w:b/>
          <w:bCs/>
          <w:color w:val="auto"/>
        </w:rPr>
      </w:pPr>
    </w:p>
    <w:p w:rsidR="009D52C4" w:rsidRPr="00FD067D" w:rsidRDefault="009D52C4">
      <w:pPr>
        <w:rPr>
          <w:rFonts w:ascii="Georgia" w:hAnsi="Georgia" w:cs="Times New Roman"/>
          <w:b/>
          <w:bCs/>
          <w:color w:val="auto"/>
        </w:rPr>
      </w:pP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bCs/>
          <w:color w:val="auto"/>
        </w:rPr>
        <w:t>Francja / Niemcy / USA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bCs/>
          <w:color w:val="auto"/>
        </w:rPr>
        <w:t>rok produkcji: 2016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8B4525">
        <w:rPr>
          <w:rFonts w:ascii="Georgia" w:hAnsi="Georgia" w:cs="Times New Roman"/>
          <w:b/>
          <w:bCs/>
          <w:color w:val="auto"/>
        </w:rPr>
        <w:t>czas trwania: 1</w:t>
      </w:r>
      <w:r w:rsidR="008B4525" w:rsidRPr="008B4525">
        <w:rPr>
          <w:rFonts w:ascii="Georgia" w:hAnsi="Georgia" w:cs="Times New Roman"/>
          <w:b/>
          <w:bCs/>
          <w:color w:val="auto"/>
        </w:rPr>
        <w:t>18</w:t>
      </w:r>
      <w:r w:rsidRPr="008B4525">
        <w:rPr>
          <w:rFonts w:ascii="Georgia" w:hAnsi="Georgia" w:cs="Times New Roman"/>
          <w:b/>
          <w:bCs/>
          <w:color w:val="auto"/>
        </w:rPr>
        <w:t xml:space="preserve"> min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 w:cs="Times New Roman"/>
          <w:b/>
          <w:bCs/>
          <w:color w:val="auto"/>
        </w:rPr>
        <w:t xml:space="preserve">1.85 – </w:t>
      </w:r>
      <w:proofErr w:type="spellStart"/>
      <w:r w:rsidRPr="00FD067D">
        <w:rPr>
          <w:rFonts w:ascii="Georgia" w:hAnsi="Georgia" w:cs="Times New Roman"/>
          <w:b/>
          <w:bCs/>
          <w:color w:val="auto"/>
        </w:rPr>
        <w:t>Dolby</w:t>
      </w:r>
      <w:proofErr w:type="spellEnd"/>
      <w:r w:rsidRPr="00FD067D">
        <w:rPr>
          <w:rFonts w:ascii="Georgia" w:hAnsi="Georgia" w:cs="Times New Roman"/>
          <w:b/>
          <w:bCs/>
          <w:color w:val="auto"/>
        </w:rPr>
        <w:t xml:space="preserve"> Digital</w:t>
      </w:r>
    </w:p>
    <w:p w:rsidR="009D52C4" w:rsidRPr="00FD067D" w:rsidRDefault="000775CD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/>
          <w:b/>
          <w:bCs/>
          <w:color w:val="auto"/>
        </w:rPr>
        <w:t>Kolor</w:t>
      </w:r>
    </w:p>
    <w:p w:rsidR="009D52C4" w:rsidRPr="00FD067D" w:rsidRDefault="009D52C4">
      <w:pPr>
        <w:jc w:val="center"/>
        <w:rPr>
          <w:rFonts w:ascii="Georgia" w:hAnsi="Georgia"/>
          <w:color w:val="auto"/>
        </w:rPr>
      </w:pPr>
    </w:p>
    <w:p w:rsidR="0030607C" w:rsidRPr="0030607C" w:rsidRDefault="0030607C" w:rsidP="00606A1B">
      <w:pPr>
        <w:widowControl/>
        <w:shd w:val="clear" w:color="auto" w:fill="FFFFFF"/>
        <w:spacing w:after="150"/>
        <w:jc w:val="both"/>
        <w:rPr>
          <w:rFonts w:ascii="Georgia" w:eastAsia="Times New Roman" w:hAnsi="Georgia" w:cs="Times New Roman"/>
          <w:color w:val="auto"/>
          <w:lang w:eastAsia="pl-PL" w:bidi="ar-SA"/>
        </w:rPr>
      </w:pPr>
      <w:r w:rsidRPr="0030607C">
        <w:rPr>
          <w:rFonts w:ascii="Georgia" w:eastAsia="Times New Roman" w:hAnsi="Georgia" w:cs="Times New Roman"/>
          <w:color w:val="auto"/>
          <w:lang w:eastAsia="pl-PL" w:bidi="ar-SA"/>
        </w:rPr>
        <w:t>„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Paterson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” to rewelacja tegorocznego festiwalu w Cannes i najlepszy od lat 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film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 xml:space="preserve"> Jima Jarmuscha. Twórca „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Broken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 xml:space="preserve"> 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Flowers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” stworzył pełną humoru opowieść o tym, że życie jest poezją i każdy może odnaleźć szczęście na swój sposób.</w:t>
      </w:r>
    </w:p>
    <w:p w:rsidR="0030607C" w:rsidRPr="0030607C" w:rsidRDefault="0030607C" w:rsidP="00606A1B">
      <w:pPr>
        <w:widowControl/>
        <w:shd w:val="clear" w:color="auto" w:fill="FFFFFF"/>
        <w:spacing w:after="150"/>
        <w:jc w:val="both"/>
        <w:rPr>
          <w:rFonts w:ascii="Georgia" w:eastAsia="Times New Roman" w:hAnsi="Georgia" w:cs="Times New Roman"/>
          <w:color w:val="auto"/>
          <w:lang w:eastAsia="pl-PL" w:bidi="ar-SA"/>
        </w:rPr>
      </w:pP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Paterson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 xml:space="preserve"> (Adam Driver) jest kierowcą miejskiego autobusu. Niczego mu nie brakuje. Kocha swoją pełną szalonych pomysłów żonę (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Golshifteh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 xml:space="preserve"> 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Farahani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), która każdego dnia tworzy nowy plan na przyszłość. Mężczyzna ma czas na swoją pasję</w:t>
      </w:r>
      <w:r w:rsidR="00606A1B">
        <w:rPr>
          <w:rFonts w:ascii="Georgia" w:eastAsia="Times New Roman" w:hAnsi="Georgia" w:cs="Times New Roman"/>
          <w:color w:val="auto"/>
          <w:lang w:eastAsia="pl-PL" w:bidi="ar-SA"/>
        </w:rPr>
        <w:t xml:space="preserve"> (pisanie wierszy), spacery z </w:t>
      </w:r>
      <w:r w:rsidRPr="0030607C">
        <w:rPr>
          <w:rFonts w:ascii="Georgia" w:eastAsia="Times New Roman" w:hAnsi="Georgia" w:cs="Times New Roman"/>
          <w:color w:val="auto"/>
          <w:lang w:eastAsia="pl-PL" w:bidi="ar-SA"/>
        </w:rPr>
        <w:t xml:space="preserve">psem i spotkania z grupą zaprzyjaźnionych ekscentryków. Jest wśród nich przeżywający zawód miłosny kompan od kufla, wyzwolona 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singielka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 xml:space="preserve"> przesiadująca wieczorami w barze, czy wiecznie narzekający kolega z pracy, który zazdrości </w:t>
      </w:r>
      <w:proofErr w:type="spellStart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>Patersonowi</w:t>
      </w:r>
      <w:proofErr w:type="spellEnd"/>
      <w:r w:rsidRPr="0030607C">
        <w:rPr>
          <w:rFonts w:ascii="Georgia" w:eastAsia="Times New Roman" w:hAnsi="Georgia" w:cs="Times New Roman"/>
          <w:color w:val="auto"/>
          <w:lang w:eastAsia="pl-PL" w:bidi="ar-SA"/>
        </w:rPr>
        <w:t xml:space="preserve"> pogody ducha. Jednak na skutek zabawnego zbiegu okoliczności stoicki spokój tytułowego bohatera zostaje poddany próbie.</w:t>
      </w:r>
    </w:p>
    <w:p w:rsidR="009D52C4" w:rsidRPr="00FD067D" w:rsidRDefault="009D52C4" w:rsidP="00606A1B">
      <w:pPr>
        <w:pStyle w:val="TextBody"/>
        <w:widowControl/>
        <w:spacing w:after="0" w:line="227" w:lineRule="atLeast"/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b/>
          <w:bCs/>
          <w:color w:val="auto"/>
        </w:rPr>
        <w:t>GŁOSY PRASY</w:t>
      </w:r>
    </w:p>
    <w:p w:rsidR="009D52C4" w:rsidRPr="00FD067D" w:rsidRDefault="009D52C4" w:rsidP="00606A1B">
      <w:pPr>
        <w:jc w:val="both"/>
        <w:rPr>
          <w:rFonts w:ascii="Georgia" w:hAnsi="Georgia"/>
          <w:b/>
          <w:bCs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i/>
          <w:iCs/>
          <w:color w:val="auto"/>
          <w:lang w:eastAsia="pl-PL" w:bidi="ar-SA"/>
        </w:rPr>
        <w:t>Jeden z tych filmów, które wychodzą za tobą z kina.</w:t>
      </w:r>
    </w:p>
    <w:p w:rsidR="009D52C4" w:rsidRPr="00FD067D" w:rsidRDefault="00066ADA" w:rsidP="00606A1B">
      <w:pPr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  <w:lang w:eastAsia="pl-PL" w:bidi="ar-SA"/>
        </w:rPr>
        <w:t xml:space="preserve">Tadeusz Sobolewski, </w:t>
      </w:r>
      <w:r w:rsidR="000775CD" w:rsidRPr="00FD067D">
        <w:rPr>
          <w:rFonts w:ascii="Georgia" w:hAnsi="Georgia"/>
          <w:color w:val="auto"/>
          <w:lang w:eastAsia="pl-PL" w:bidi="ar-SA"/>
        </w:rPr>
        <w:t>Gazeta Wyborcza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66ADA" w:rsidP="00606A1B">
      <w:pPr>
        <w:jc w:val="both"/>
        <w:rPr>
          <w:rFonts w:ascii="Georgia" w:hAnsi="Georgia"/>
          <w:i/>
          <w:iCs/>
          <w:color w:val="auto"/>
        </w:rPr>
      </w:pPr>
      <w:r>
        <w:rPr>
          <w:rFonts w:ascii="Georgia" w:hAnsi="Georgia"/>
          <w:i/>
          <w:iCs/>
          <w:color w:val="auto"/>
          <w:lang w:eastAsia="pl-PL" w:bidi="ar-SA"/>
        </w:rPr>
        <w:t>Ten s</w:t>
      </w:r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 xml:space="preserve">kromny i intymny </w:t>
      </w:r>
      <w:proofErr w:type="spellStart"/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>film</w:t>
      </w:r>
      <w:proofErr w:type="spellEnd"/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 xml:space="preserve"> to kwintesencja kina Jima Jarmuscha.</w:t>
      </w:r>
    </w:p>
    <w:p w:rsidR="009D52C4" w:rsidRPr="00FD067D" w:rsidRDefault="00066ADA" w:rsidP="00606A1B">
      <w:pPr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  <w:lang w:eastAsia="pl-PL" w:bidi="ar-SA"/>
        </w:rPr>
        <w:t xml:space="preserve">Anna Tatarska, </w:t>
      </w:r>
      <w:r w:rsidR="000775CD" w:rsidRPr="00FD067D">
        <w:rPr>
          <w:rFonts w:ascii="Georgia" w:hAnsi="Georgia"/>
          <w:color w:val="auto"/>
          <w:lang w:eastAsia="pl-PL" w:bidi="ar-SA"/>
        </w:rPr>
        <w:t>Onet.pl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color w:val="auto"/>
        </w:rPr>
      </w:pPr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Najnowszy </w:t>
      </w:r>
      <w:proofErr w:type="spellStart"/>
      <w:r w:rsidRPr="00FD067D">
        <w:rPr>
          <w:rFonts w:ascii="Georgia" w:hAnsi="Georgia"/>
          <w:i/>
          <w:iCs/>
          <w:color w:val="auto"/>
          <w:lang w:eastAsia="pl-PL" w:bidi="ar-SA"/>
        </w:rPr>
        <w:t>film</w:t>
      </w:r>
      <w:proofErr w:type="spellEnd"/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 Jarmuscha ma w sobie tyle niewymus</w:t>
      </w:r>
      <w:r w:rsidR="00FD067D" w:rsidRPr="00FD067D">
        <w:rPr>
          <w:rFonts w:ascii="Georgia" w:hAnsi="Georgia"/>
          <w:i/>
          <w:iCs/>
          <w:color w:val="auto"/>
          <w:lang w:eastAsia="pl-PL" w:bidi="ar-SA"/>
        </w:rPr>
        <w:t xml:space="preserve">zonej czułości, że oglądając go, </w:t>
      </w:r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można złapać się na mimowolnym uśmiechu. </w:t>
      </w:r>
      <w:r w:rsidRPr="00FD067D">
        <w:rPr>
          <w:rStyle w:val="StrongEmphasis"/>
          <w:rFonts w:ascii="Georgia" w:hAnsi="Georgia"/>
          <w:b w:val="0"/>
          <w:bCs w:val="0"/>
          <w:i/>
          <w:iCs/>
          <w:color w:val="auto"/>
          <w:lang w:eastAsia="pl-PL" w:bidi="ar-SA"/>
        </w:rPr>
        <w:t>Idealne dla:</w:t>
      </w:r>
      <w:r w:rsidR="00FD067D" w:rsidRPr="00FD067D">
        <w:rPr>
          <w:rStyle w:val="StrongEmphasis"/>
          <w:rFonts w:ascii="Georgia" w:hAnsi="Georgia"/>
          <w:b w:val="0"/>
          <w:bCs w:val="0"/>
          <w:i/>
          <w:iCs/>
          <w:color w:val="auto"/>
          <w:lang w:eastAsia="pl-PL" w:bidi="ar-SA"/>
        </w:rPr>
        <w:t xml:space="preserve"> </w:t>
      </w:r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miłośników wierszy, które się nie rymują i buldogów angielskich. Oraz </w:t>
      </w:r>
      <w:r w:rsidR="00FD067D">
        <w:rPr>
          <w:rFonts w:ascii="Georgia" w:hAnsi="Georgia"/>
          <w:i/>
          <w:iCs/>
          <w:color w:val="auto"/>
          <w:lang w:eastAsia="pl-PL" w:bidi="ar-SA"/>
        </w:rPr>
        <w:t>„</w:t>
      </w:r>
      <w:r w:rsidRPr="00FD067D">
        <w:rPr>
          <w:rFonts w:ascii="Georgia" w:hAnsi="Georgia"/>
          <w:i/>
          <w:color w:val="auto"/>
          <w:lang w:eastAsia="pl-PL" w:bidi="ar-SA"/>
        </w:rPr>
        <w:t>Dymu</w:t>
      </w:r>
      <w:r w:rsidR="00FD067D">
        <w:rPr>
          <w:rFonts w:ascii="Georgia" w:hAnsi="Georgia"/>
          <w:i/>
          <w:color w:val="auto"/>
          <w:lang w:eastAsia="pl-PL" w:bidi="ar-SA"/>
        </w:rPr>
        <w:t>”</w:t>
      </w:r>
      <w:r w:rsidR="002508D6">
        <w:rPr>
          <w:rFonts w:ascii="Georgia" w:hAnsi="Georgia"/>
          <w:i/>
          <w:iCs/>
          <w:color w:val="auto"/>
          <w:lang w:eastAsia="pl-PL" w:bidi="ar-SA"/>
        </w:rPr>
        <w:t xml:space="preserve"> Paula </w:t>
      </w:r>
      <w:proofErr w:type="spellStart"/>
      <w:r w:rsidR="002508D6">
        <w:rPr>
          <w:rFonts w:ascii="Georgia" w:hAnsi="Georgia"/>
          <w:i/>
          <w:iCs/>
          <w:color w:val="auto"/>
          <w:lang w:eastAsia="pl-PL" w:bidi="ar-SA"/>
        </w:rPr>
        <w:t>Austera</w:t>
      </w:r>
      <w:proofErr w:type="spellEnd"/>
      <w:r w:rsidR="002508D6">
        <w:rPr>
          <w:rFonts w:ascii="Georgia" w:hAnsi="Georgia"/>
          <w:i/>
          <w:iCs/>
          <w:color w:val="auto"/>
          <w:lang w:eastAsia="pl-PL" w:bidi="ar-SA"/>
        </w:rPr>
        <w:t xml:space="preserve"> i </w:t>
      </w:r>
      <w:proofErr w:type="spellStart"/>
      <w:r w:rsidR="002508D6">
        <w:rPr>
          <w:rFonts w:ascii="Georgia" w:hAnsi="Georgia"/>
          <w:i/>
          <w:iCs/>
          <w:color w:val="auto"/>
          <w:lang w:eastAsia="pl-PL" w:bidi="ar-SA"/>
        </w:rPr>
        <w:t>Wayne’</w:t>
      </w:r>
      <w:r w:rsidRPr="00FD067D">
        <w:rPr>
          <w:rFonts w:ascii="Georgia" w:hAnsi="Georgia"/>
          <w:i/>
          <w:iCs/>
          <w:color w:val="auto"/>
          <w:lang w:eastAsia="pl-PL" w:bidi="ar-SA"/>
        </w:rPr>
        <w:t>a</w:t>
      </w:r>
      <w:proofErr w:type="spellEnd"/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 </w:t>
      </w:r>
      <w:proofErr w:type="spellStart"/>
      <w:r w:rsidRPr="00FD067D">
        <w:rPr>
          <w:rFonts w:ascii="Georgia" w:hAnsi="Georgia"/>
          <w:i/>
          <w:iCs/>
          <w:color w:val="auto"/>
          <w:lang w:eastAsia="pl-PL" w:bidi="ar-SA"/>
        </w:rPr>
        <w:t>Wanga</w:t>
      </w:r>
      <w:proofErr w:type="spellEnd"/>
      <w:r w:rsidRPr="00FD067D">
        <w:rPr>
          <w:rFonts w:ascii="Georgia" w:hAnsi="Georgia"/>
          <w:i/>
          <w:iCs/>
          <w:color w:val="auto"/>
          <w:lang w:eastAsia="pl-PL" w:bidi="ar-SA"/>
        </w:rPr>
        <w:t>.</w:t>
      </w:r>
    </w:p>
    <w:p w:rsidR="009D52C4" w:rsidRPr="00FD067D" w:rsidRDefault="00B801BA" w:rsidP="00606A1B">
      <w:pPr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  <w:lang w:eastAsia="pl-PL" w:bidi="ar-SA"/>
        </w:rPr>
        <w:t xml:space="preserve">Marta Bałaga, </w:t>
      </w:r>
      <w:r w:rsidR="000775CD" w:rsidRPr="00FD067D">
        <w:rPr>
          <w:rFonts w:ascii="Georgia" w:hAnsi="Georgia"/>
          <w:color w:val="auto"/>
          <w:lang w:eastAsia="pl-PL" w:bidi="ar-SA"/>
        </w:rPr>
        <w:t>Stopklatka.pl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FD067D" w:rsidP="00606A1B">
      <w:pPr>
        <w:jc w:val="both"/>
        <w:rPr>
          <w:rFonts w:ascii="Georgia" w:hAnsi="Georgia"/>
          <w:i/>
          <w:iCs/>
          <w:color w:val="auto"/>
        </w:rPr>
      </w:pPr>
      <w:r>
        <w:rPr>
          <w:rFonts w:ascii="Georgia" w:hAnsi="Georgia"/>
          <w:i/>
          <w:color w:val="auto"/>
          <w:lang w:eastAsia="pl-PL" w:bidi="ar-SA"/>
        </w:rPr>
        <w:t>„</w:t>
      </w:r>
      <w:proofErr w:type="spellStart"/>
      <w:r w:rsidR="000775CD" w:rsidRPr="00FD067D">
        <w:rPr>
          <w:rFonts w:ascii="Georgia" w:hAnsi="Georgia"/>
          <w:i/>
          <w:color w:val="auto"/>
          <w:lang w:eastAsia="pl-PL" w:bidi="ar-SA"/>
        </w:rPr>
        <w:t>Paterson</w:t>
      </w:r>
      <w:proofErr w:type="spellEnd"/>
      <w:r>
        <w:rPr>
          <w:rFonts w:ascii="Georgia" w:hAnsi="Georgia"/>
          <w:i/>
          <w:color w:val="auto"/>
          <w:lang w:eastAsia="pl-PL" w:bidi="ar-SA"/>
        </w:rPr>
        <w:t>”</w:t>
      </w:r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 xml:space="preserve"> urzeka, mami, intryguje i wciąga do swojego </w:t>
      </w:r>
      <w:proofErr w:type="spellStart"/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>świata</w:t>
      </w:r>
      <w:proofErr w:type="spellEnd"/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 xml:space="preserve">. Reżyser, snując swoją opowieść, potrafi pokazać piękno najzwyklejszych codziennych czynności. Tak naprawdę jednak urok </w:t>
      </w:r>
      <w:r>
        <w:rPr>
          <w:rFonts w:ascii="Georgia" w:hAnsi="Georgia"/>
          <w:i/>
          <w:iCs/>
          <w:color w:val="auto"/>
          <w:lang w:eastAsia="pl-PL" w:bidi="ar-SA"/>
        </w:rPr>
        <w:t>„</w:t>
      </w:r>
      <w:proofErr w:type="spellStart"/>
      <w:r w:rsidR="000775CD" w:rsidRPr="00FD067D">
        <w:rPr>
          <w:rFonts w:ascii="Georgia" w:hAnsi="Georgia"/>
          <w:i/>
          <w:color w:val="auto"/>
          <w:lang w:eastAsia="pl-PL" w:bidi="ar-SA"/>
        </w:rPr>
        <w:t>Patersona</w:t>
      </w:r>
      <w:proofErr w:type="spellEnd"/>
      <w:r>
        <w:rPr>
          <w:rFonts w:ascii="Georgia" w:hAnsi="Georgia"/>
          <w:i/>
          <w:color w:val="auto"/>
          <w:lang w:eastAsia="pl-PL" w:bidi="ar-SA"/>
        </w:rPr>
        <w:t>”</w:t>
      </w:r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 xml:space="preserve"> wynika z połączenia wszystkich tych elementów, a wypunktowanie ich na papierze nie oddaje w pełni magii, którą </w:t>
      </w:r>
      <w:proofErr w:type="spellStart"/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>film</w:t>
      </w:r>
      <w:proofErr w:type="spellEnd"/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 xml:space="preserve"> za sobą niesie. Tak jak trudno określić dokładnie emocjonalny urok poezji, tak trudno określić ten urok w </w:t>
      </w:r>
      <w:r>
        <w:rPr>
          <w:rFonts w:ascii="Georgia" w:hAnsi="Georgia"/>
          <w:i/>
          <w:iCs/>
          <w:color w:val="auto"/>
          <w:lang w:eastAsia="pl-PL" w:bidi="ar-SA"/>
        </w:rPr>
        <w:t>„</w:t>
      </w:r>
      <w:proofErr w:type="spellStart"/>
      <w:r w:rsidR="000775CD" w:rsidRPr="00FD067D">
        <w:rPr>
          <w:rFonts w:ascii="Georgia" w:hAnsi="Georgia"/>
          <w:i/>
          <w:color w:val="auto"/>
          <w:lang w:eastAsia="pl-PL" w:bidi="ar-SA"/>
        </w:rPr>
        <w:t>Patersonie</w:t>
      </w:r>
      <w:proofErr w:type="spellEnd"/>
      <w:r>
        <w:rPr>
          <w:rFonts w:ascii="Georgia" w:hAnsi="Georgia"/>
          <w:i/>
          <w:color w:val="auto"/>
          <w:lang w:eastAsia="pl-PL" w:bidi="ar-SA"/>
        </w:rPr>
        <w:t>”</w:t>
      </w:r>
      <w:r w:rsidR="000775CD" w:rsidRPr="00FD067D">
        <w:rPr>
          <w:rFonts w:ascii="Georgia" w:hAnsi="Georgia"/>
          <w:i/>
          <w:iCs/>
          <w:color w:val="auto"/>
          <w:lang w:eastAsia="pl-PL" w:bidi="ar-SA"/>
        </w:rPr>
        <w:t xml:space="preserve">. To po prostu trzeba zobaczyć i poczuć samemu. </w:t>
      </w:r>
    </w:p>
    <w:p w:rsidR="009D52C4" w:rsidRDefault="00B801BA" w:rsidP="00606A1B">
      <w:pPr>
        <w:jc w:val="both"/>
        <w:rPr>
          <w:rFonts w:ascii="Georgia" w:hAnsi="Georgia"/>
          <w:color w:val="auto"/>
          <w:lang w:eastAsia="pl-PL" w:bidi="ar-SA"/>
        </w:rPr>
      </w:pPr>
      <w:r>
        <w:rPr>
          <w:rFonts w:ascii="Georgia" w:hAnsi="Georgia"/>
          <w:color w:val="auto"/>
          <w:lang w:eastAsia="pl-PL" w:bidi="ar-SA"/>
        </w:rPr>
        <w:t xml:space="preserve">Michał </w:t>
      </w:r>
      <w:proofErr w:type="spellStart"/>
      <w:r>
        <w:rPr>
          <w:rFonts w:ascii="Georgia" w:hAnsi="Georgia"/>
          <w:color w:val="auto"/>
          <w:lang w:eastAsia="pl-PL" w:bidi="ar-SA"/>
        </w:rPr>
        <w:t>Kaczoń</w:t>
      </w:r>
      <w:proofErr w:type="spellEnd"/>
      <w:r>
        <w:rPr>
          <w:rFonts w:ascii="Georgia" w:hAnsi="Georgia"/>
          <w:color w:val="auto"/>
          <w:lang w:eastAsia="pl-PL" w:bidi="ar-SA"/>
        </w:rPr>
        <w:t>, Wprost.pl</w:t>
      </w:r>
    </w:p>
    <w:p w:rsidR="0030607C" w:rsidRDefault="0030607C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30607C" w:rsidRPr="0030607C" w:rsidRDefault="0030607C" w:rsidP="00606A1B">
      <w:pPr>
        <w:jc w:val="both"/>
        <w:rPr>
          <w:rFonts w:ascii="Georgia" w:hAnsi="Georgia"/>
          <w:color w:val="auto"/>
        </w:rPr>
      </w:pPr>
      <w:r w:rsidRPr="0030607C">
        <w:rPr>
          <w:rFonts w:ascii="Georgia" w:eastAsia="Times New Roman" w:hAnsi="Georgia" w:cs="Tahoma"/>
          <w:i/>
          <w:iCs/>
          <w:color w:val="0C0B0B"/>
        </w:rPr>
        <w:t xml:space="preserve">Widz wychodzi z </w:t>
      </w:r>
      <w:proofErr w:type="spellStart"/>
      <w:r w:rsidRPr="0030607C">
        <w:rPr>
          <w:rFonts w:ascii="Georgia" w:eastAsia="Times New Roman" w:hAnsi="Georgia" w:cs="Tahoma"/>
          <w:i/>
          <w:iCs/>
          <w:color w:val="0C0B0B"/>
        </w:rPr>
        <w:t>filmu</w:t>
      </w:r>
      <w:proofErr w:type="spellEnd"/>
      <w:r w:rsidRPr="0030607C">
        <w:rPr>
          <w:rFonts w:ascii="Georgia" w:eastAsia="Times New Roman" w:hAnsi="Georgia" w:cs="Tahoma"/>
          <w:i/>
          <w:iCs/>
          <w:color w:val="0C0B0B"/>
        </w:rPr>
        <w:t xml:space="preserve"> Jarmuscha z poczuciem ważności swojego własnego życia i życia w ogóle, a to w kinie zdarza się obecnie bardzo rzadko. </w:t>
      </w:r>
      <w:r>
        <w:rPr>
          <w:rFonts w:ascii="Georgia" w:eastAsia="Times New Roman" w:hAnsi="Georgia" w:cs="Tahoma"/>
          <w:color w:val="0C0B0B"/>
        </w:rPr>
        <w:br/>
        <w:t>Alicja Sterna, O</w:t>
      </w:r>
      <w:r w:rsidRPr="0030607C">
        <w:rPr>
          <w:rFonts w:ascii="Georgia" w:eastAsia="Times New Roman" w:hAnsi="Georgia" w:cs="Tahoma"/>
          <w:color w:val="0C0B0B"/>
        </w:rPr>
        <w:t>net.pl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i/>
          <w:iCs/>
          <w:color w:val="auto"/>
          <w:lang w:eastAsia="pl-PL" w:bidi="ar-SA"/>
        </w:rPr>
        <w:t>Jarmusch oraz prowadzony z wyczuciem, powściągliwy Driver zamieniają kolejne sceny w eleganckie miniatury z własną dramaturgią i dyskretnym humorem.</w:t>
      </w:r>
    </w:p>
    <w:p w:rsidR="009D52C4" w:rsidRPr="00FD067D" w:rsidRDefault="00C070AB" w:rsidP="00606A1B">
      <w:pPr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  <w:lang w:eastAsia="pl-PL" w:bidi="ar-SA"/>
        </w:rPr>
        <w:t xml:space="preserve">Michał Walkiewicz, </w:t>
      </w:r>
      <w:r w:rsidR="000775CD" w:rsidRPr="00FD067D">
        <w:rPr>
          <w:rFonts w:ascii="Georgia" w:hAnsi="Georgia"/>
          <w:color w:val="auto"/>
          <w:lang w:eastAsia="pl-PL" w:bidi="ar-SA"/>
        </w:rPr>
        <w:t>Filmweb.pl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iCs/>
          <w:color w:val="auto"/>
        </w:rPr>
      </w:pPr>
      <w:r w:rsidRPr="00FD067D">
        <w:rPr>
          <w:rFonts w:ascii="Georgia" w:hAnsi="Georgia"/>
          <w:i/>
          <w:iCs/>
          <w:color w:val="auto"/>
          <w:lang w:eastAsia="pl-PL" w:bidi="ar-SA"/>
        </w:rPr>
        <w:t>Wyjątkowa oda do zwykłego życia, domowej harmonii i poezji, czyli tego</w:t>
      </w:r>
      <w:r w:rsidR="0030607C">
        <w:rPr>
          <w:rFonts w:ascii="Georgia" w:hAnsi="Georgia"/>
          <w:i/>
          <w:iCs/>
          <w:color w:val="auto"/>
          <w:lang w:eastAsia="pl-PL" w:bidi="ar-SA"/>
        </w:rPr>
        <w:t xml:space="preserve">, </w:t>
      </w:r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 co sprawia, że warto żyć.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  <w:lang w:eastAsia="pl-PL" w:bidi="ar-SA"/>
        </w:rPr>
      </w:pPr>
      <w:proofErr w:type="spellStart"/>
      <w:r w:rsidRPr="00FD067D">
        <w:rPr>
          <w:rFonts w:ascii="Georgia" w:hAnsi="Georgia"/>
          <w:color w:val="auto"/>
          <w:lang w:eastAsia="pl-PL" w:bidi="ar-SA"/>
        </w:rPr>
        <w:t>The</w:t>
      </w:r>
      <w:proofErr w:type="spellEnd"/>
      <w:r w:rsidRPr="00FD067D">
        <w:rPr>
          <w:rFonts w:ascii="Georgia" w:hAnsi="Georgia"/>
          <w:color w:val="auto"/>
          <w:lang w:eastAsia="pl-PL" w:bidi="ar-SA"/>
        </w:rPr>
        <w:t xml:space="preserve"> Hollywood Reporter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iCs/>
          <w:color w:val="auto"/>
          <w:lang w:eastAsia="pl-PL" w:bidi="ar-SA"/>
        </w:rPr>
      </w:pPr>
      <w:r w:rsidRPr="00FD067D">
        <w:rPr>
          <w:rFonts w:ascii="Georgia" w:hAnsi="Georgia"/>
          <w:i/>
          <w:iCs/>
          <w:color w:val="auto"/>
          <w:lang w:eastAsia="pl-PL" w:bidi="ar-SA"/>
        </w:rPr>
        <w:t>Cudowna baśń o delikatnej, owocnej i tylko czasami trudnej rel</w:t>
      </w:r>
      <w:r w:rsidR="0030607C">
        <w:rPr>
          <w:rFonts w:ascii="Georgia" w:hAnsi="Georgia"/>
          <w:i/>
          <w:iCs/>
          <w:color w:val="auto"/>
          <w:lang w:eastAsia="pl-PL" w:bidi="ar-SA"/>
        </w:rPr>
        <w:t xml:space="preserve">acji pomiędzy codziennym życiem </w:t>
      </w:r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 a twórczością.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  <w:lang w:eastAsia="pl-PL" w:bidi="ar-SA"/>
        </w:rPr>
      </w:pPr>
      <w:r w:rsidRPr="00FD067D">
        <w:rPr>
          <w:rFonts w:ascii="Georgia" w:hAnsi="Georgia"/>
          <w:color w:val="auto"/>
          <w:lang w:eastAsia="pl-PL" w:bidi="ar-SA"/>
        </w:rPr>
        <w:t>Time Out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iCs/>
          <w:color w:val="auto"/>
          <w:lang w:eastAsia="pl-PL" w:bidi="ar-SA"/>
        </w:rPr>
      </w:pPr>
      <w:r w:rsidRPr="00FD067D">
        <w:rPr>
          <w:rFonts w:ascii="Georgia" w:hAnsi="Georgia"/>
          <w:i/>
          <w:iCs/>
          <w:color w:val="auto"/>
          <w:lang w:eastAsia="pl-PL" w:bidi="ar-SA"/>
        </w:rPr>
        <w:t>Jeden z najlepszych filmów Jarmuscha.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proofErr w:type="spellStart"/>
      <w:r w:rsidRPr="00FD067D">
        <w:rPr>
          <w:rFonts w:ascii="Georgia" w:hAnsi="Georgia"/>
          <w:color w:val="auto"/>
        </w:rPr>
        <w:t>Consequence</w:t>
      </w:r>
      <w:proofErr w:type="spellEnd"/>
      <w:r w:rsidRPr="00FD067D">
        <w:rPr>
          <w:rFonts w:ascii="Georgia" w:hAnsi="Georgia"/>
          <w:color w:val="auto"/>
        </w:rPr>
        <w:t xml:space="preserve"> of </w:t>
      </w:r>
      <w:proofErr w:type="spellStart"/>
      <w:r w:rsidRPr="00FD067D">
        <w:rPr>
          <w:rFonts w:ascii="Georgia" w:hAnsi="Georgia"/>
          <w:color w:val="auto"/>
        </w:rPr>
        <w:t>Sound</w:t>
      </w:r>
      <w:proofErr w:type="spellEnd"/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iCs/>
          <w:color w:val="auto"/>
        </w:rPr>
      </w:pPr>
      <w:r w:rsidRPr="00FD067D">
        <w:rPr>
          <w:rFonts w:ascii="Georgia" w:hAnsi="Georgia"/>
          <w:i/>
          <w:iCs/>
          <w:color w:val="auto"/>
        </w:rPr>
        <w:t xml:space="preserve">Absolutnie wyjątkowy, przedziwnie poruszający </w:t>
      </w:r>
      <w:proofErr w:type="spellStart"/>
      <w:r w:rsidRPr="00FD067D">
        <w:rPr>
          <w:rFonts w:ascii="Georgia" w:hAnsi="Georgia"/>
          <w:i/>
          <w:iCs/>
          <w:color w:val="auto"/>
        </w:rPr>
        <w:t>film</w:t>
      </w:r>
      <w:proofErr w:type="spellEnd"/>
      <w:r w:rsidRPr="00FD067D">
        <w:rPr>
          <w:rFonts w:ascii="Georgia" w:hAnsi="Georgia"/>
          <w:i/>
          <w:iCs/>
          <w:color w:val="auto"/>
        </w:rPr>
        <w:t>, w którym kino maksymalnie zbliża się do prawdziwej poezji.</w:t>
      </w:r>
    </w:p>
    <w:p w:rsidR="009D52C4" w:rsidRPr="00FD067D" w:rsidRDefault="008349C1" w:rsidP="00606A1B">
      <w:pPr>
        <w:jc w:val="both"/>
        <w:rPr>
          <w:rFonts w:ascii="Georgia" w:hAnsi="Georgia"/>
          <w:color w:val="auto"/>
        </w:rPr>
      </w:pPr>
      <w:proofErr w:type="spellStart"/>
      <w:r>
        <w:rPr>
          <w:rFonts w:ascii="Georgia" w:hAnsi="Georgia"/>
          <w:color w:val="auto"/>
        </w:rPr>
        <w:t>Maclean’</w:t>
      </w:r>
      <w:r w:rsidR="000775CD" w:rsidRPr="00FD067D">
        <w:rPr>
          <w:rFonts w:ascii="Georgia" w:hAnsi="Georgia"/>
          <w:color w:val="auto"/>
        </w:rPr>
        <w:t>s</w:t>
      </w:r>
      <w:proofErr w:type="spellEnd"/>
      <w:r w:rsidR="000775CD" w:rsidRPr="00FD067D">
        <w:rPr>
          <w:rFonts w:ascii="Georgia" w:hAnsi="Georgia"/>
          <w:color w:val="auto"/>
        </w:rPr>
        <w:t xml:space="preserve"> </w:t>
      </w:r>
      <w:proofErr w:type="spellStart"/>
      <w:r w:rsidR="000775CD" w:rsidRPr="00FD067D">
        <w:rPr>
          <w:rFonts w:ascii="Georgia" w:hAnsi="Georgia"/>
          <w:color w:val="auto"/>
        </w:rPr>
        <w:t>Magazine</w:t>
      </w:r>
      <w:proofErr w:type="spellEnd"/>
    </w:p>
    <w:p w:rsidR="009D52C4" w:rsidRPr="00FD067D" w:rsidRDefault="009D52C4" w:rsidP="00606A1B">
      <w:pPr>
        <w:jc w:val="both"/>
        <w:rPr>
          <w:rFonts w:ascii="Georgia" w:hAnsi="Georgia"/>
          <w:i/>
          <w:iCs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iCs/>
          <w:color w:val="auto"/>
        </w:rPr>
      </w:pPr>
      <w:r w:rsidRPr="00FD067D">
        <w:rPr>
          <w:rFonts w:ascii="Georgia" w:hAnsi="Georgia"/>
          <w:i/>
          <w:iCs/>
          <w:color w:val="auto"/>
        </w:rPr>
        <w:t xml:space="preserve">Doskonały kameralny </w:t>
      </w:r>
      <w:proofErr w:type="spellStart"/>
      <w:r w:rsidRPr="00FD067D">
        <w:rPr>
          <w:rFonts w:ascii="Georgia" w:hAnsi="Georgia"/>
          <w:i/>
          <w:iCs/>
          <w:color w:val="auto"/>
        </w:rPr>
        <w:t>film</w:t>
      </w:r>
      <w:proofErr w:type="spellEnd"/>
      <w:r w:rsidRPr="00FD067D">
        <w:rPr>
          <w:rFonts w:ascii="Georgia" w:hAnsi="Georgia"/>
          <w:i/>
          <w:iCs/>
          <w:color w:val="auto"/>
        </w:rPr>
        <w:t>, który nie musi się za bardzo starać, żeby zdobyć serca widzów.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proofErr w:type="spellStart"/>
      <w:r w:rsidRPr="00FD067D">
        <w:rPr>
          <w:rFonts w:ascii="Georgia" w:hAnsi="Georgia"/>
          <w:color w:val="auto"/>
        </w:rPr>
        <w:t>Movie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proofErr w:type="spellStart"/>
      <w:r w:rsidRPr="00FD067D">
        <w:rPr>
          <w:rFonts w:ascii="Georgia" w:hAnsi="Georgia"/>
          <w:color w:val="auto"/>
        </w:rPr>
        <w:t>Mezzanine</w:t>
      </w:r>
      <w:proofErr w:type="spellEnd"/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iCs/>
          <w:color w:val="auto"/>
        </w:rPr>
      </w:pPr>
      <w:r w:rsidRPr="00FD067D">
        <w:rPr>
          <w:rFonts w:ascii="Georgia" w:hAnsi="Georgia"/>
          <w:i/>
          <w:iCs/>
          <w:color w:val="auto"/>
        </w:rPr>
        <w:t>Najlepsza rola Adama Drivera w jego dotychczasowej karierze.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proofErr w:type="spellStart"/>
      <w:r w:rsidRPr="00FD067D">
        <w:rPr>
          <w:rFonts w:ascii="Georgia" w:hAnsi="Georgia"/>
          <w:color w:val="auto"/>
        </w:rPr>
        <w:t>Vanity</w:t>
      </w:r>
      <w:proofErr w:type="spellEnd"/>
      <w:r w:rsidRPr="00FD067D">
        <w:rPr>
          <w:rFonts w:ascii="Georgia" w:hAnsi="Georgia"/>
          <w:color w:val="auto"/>
        </w:rPr>
        <w:t xml:space="preserve"> Fair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i/>
          <w:iCs/>
          <w:color w:val="auto"/>
        </w:rPr>
      </w:pPr>
      <w:proofErr w:type="spellStart"/>
      <w:r w:rsidRPr="00FD067D">
        <w:rPr>
          <w:rFonts w:ascii="Georgia" w:hAnsi="Georgia"/>
          <w:i/>
          <w:iCs/>
          <w:color w:val="auto"/>
        </w:rPr>
        <w:t>Paterson</w:t>
      </w:r>
      <w:proofErr w:type="spellEnd"/>
      <w:r w:rsidRPr="00FD067D">
        <w:rPr>
          <w:rFonts w:ascii="Georgia" w:hAnsi="Georgia"/>
          <w:i/>
          <w:iCs/>
          <w:color w:val="auto"/>
        </w:rPr>
        <w:t xml:space="preserve"> wciąga od samego początku, a na końcu zostawia nas z uśmiechem.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 xml:space="preserve">El </w:t>
      </w:r>
      <w:proofErr w:type="spellStart"/>
      <w:r w:rsidRPr="00FD067D">
        <w:rPr>
          <w:rFonts w:ascii="Georgia" w:hAnsi="Georgia"/>
          <w:color w:val="auto"/>
        </w:rPr>
        <w:t>Pais</w:t>
      </w:r>
      <w:proofErr w:type="spellEnd"/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30607C" w:rsidP="00606A1B">
      <w:pPr>
        <w:jc w:val="both"/>
        <w:rPr>
          <w:rFonts w:ascii="Georgia" w:hAnsi="Georgia"/>
          <w:color w:val="auto"/>
        </w:rPr>
      </w:pPr>
      <w:r w:rsidRPr="0030607C">
        <w:rPr>
          <w:rFonts w:ascii="Georgia" w:hAnsi="Georgia"/>
          <w:i/>
          <w:color w:val="auto"/>
        </w:rPr>
        <w:t>„</w:t>
      </w:r>
      <w:proofErr w:type="spellStart"/>
      <w:r w:rsidR="000775CD" w:rsidRPr="0030607C">
        <w:rPr>
          <w:rFonts w:ascii="Georgia" w:hAnsi="Georgia"/>
          <w:i/>
          <w:color w:val="auto"/>
        </w:rPr>
        <w:t>Paterson</w:t>
      </w:r>
      <w:proofErr w:type="spellEnd"/>
      <w:r w:rsidRPr="0030607C">
        <w:rPr>
          <w:rFonts w:ascii="Georgia" w:hAnsi="Georgia"/>
          <w:i/>
          <w:color w:val="auto"/>
        </w:rPr>
        <w:t>”</w:t>
      </w:r>
      <w:r w:rsidR="000775CD" w:rsidRPr="00FD067D">
        <w:rPr>
          <w:rFonts w:ascii="Georgia" w:hAnsi="Georgia"/>
          <w:color w:val="auto"/>
        </w:rPr>
        <w:t xml:space="preserve"> </w:t>
      </w:r>
      <w:r w:rsidR="000775CD" w:rsidRPr="00FD067D">
        <w:rPr>
          <w:rFonts w:ascii="Georgia" w:hAnsi="Georgia"/>
          <w:i/>
          <w:iCs/>
          <w:color w:val="auto"/>
        </w:rPr>
        <w:t xml:space="preserve">jest jak balsam, maść uśmierzająca ból ciała, wyciszająca hałas myśli, dająca odpoczynek zmęczonej duszy. 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proofErr w:type="spellStart"/>
      <w:r w:rsidRPr="00FD067D">
        <w:rPr>
          <w:rFonts w:ascii="Georgia" w:hAnsi="Georgia"/>
          <w:color w:val="auto"/>
        </w:rPr>
        <w:t>The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proofErr w:type="spellStart"/>
      <w:r w:rsidRPr="00FD067D">
        <w:rPr>
          <w:rFonts w:ascii="Georgia" w:hAnsi="Georgia"/>
          <w:color w:val="auto"/>
        </w:rPr>
        <w:t>Playlist</w:t>
      </w:r>
      <w:proofErr w:type="spellEnd"/>
    </w:p>
    <w:p w:rsidR="009D52C4" w:rsidRDefault="009D52C4" w:rsidP="00606A1B">
      <w:pPr>
        <w:jc w:val="both"/>
        <w:rPr>
          <w:rFonts w:ascii="Georgia" w:hAnsi="Georgia"/>
          <w:color w:val="auto"/>
        </w:rPr>
      </w:pPr>
    </w:p>
    <w:p w:rsidR="0001534F" w:rsidRDefault="0001534F" w:rsidP="00606A1B">
      <w:pPr>
        <w:jc w:val="both"/>
        <w:rPr>
          <w:rFonts w:ascii="Georgia" w:hAnsi="Georgia"/>
          <w:color w:val="auto"/>
        </w:rPr>
      </w:pPr>
      <w:r>
        <w:rPr>
          <w:rFonts w:ascii="Georgia" w:hAnsi="Georgia"/>
          <w:noProof/>
          <w:color w:val="auto"/>
          <w:lang w:eastAsia="pl-PL" w:bidi="ar-SA"/>
        </w:rPr>
        <w:drawing>
          <wp:inline distT="0" distB="0" distL="0" distR="0">
            <wp:extent cx="6057900" cy="3447009"/>
            <wp:effectExtent l="19050" t="0" r="0" b="0"/>
            <wp:docPr id="3" name="Obraz 2" descr="PATERSON_au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SON_autobu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33" cy="34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4F" w:rsidRDefault="0001534F" w:rsidP="00606A1B">
      <w:pPr>
        <w:jc w:val="both"/>
        <w:rPr>
          <w:rFonts w:ascii="Georgia" w:hAnsi="Georgia"/>
          <w:color w:val="auto"/>
        </w:rPr>
      </w:pPr>
    </w:p>
    <w:p w:rsidR="0001534F" w:rsidRPr="00FD067D" w:rsidRDefault="0001534F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center"/>
        <w:rPr>
          <w:rFonts w:ascii="Georgia" w:hAnsi="Georgia"/>
          <w:color w:val="auto"/>
        </w:rPr>
      </w:pPr>
      <w:r w:rsidRPr="00FD067D">
        <w:rPr>
          <w:rFonts w:ascii="Georgia" w:hAnsi="Georgia"/>
          <w:b/>
          <w:bCs/>
          <w:color w:val="auto"/>
        </w:rPr>
        <w:t>REŻYSER O FILMIE</w:t>
      </w:r>
    </w:p>
    <w:p w:rsidR="009D52C4" w:rsidRPr="00FD067D" w:rsidRDefault="009D52C4" w:rsidP="00606A1B">
      <w:pPr>
        <w:jc w:val="both"/>
        <w:rPr>
          <w:rFonts w:ascii="Georgia" w:hAnsi="Georgia"/>
          <w:b/>
          <w:bCs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  <w:lang w:eastAsia="pl-PL" w:bidi="ar-SA"/>
        </w:rPr>
        <w:t>„</w:t>
      </w:r>
      <w:proofErr w:type="spellStart"/>
      <w:r w:rsidRPr="00FD067D">
        <w:rPr>
          <w:rFonts w:ascii="Georgia" w:hAnsi="Georgia"/>
          <w:color w:val="auto"/>
          <w:lang w:eastAsia="pl-PL" w:bidi="ar-SA"/>
        </w:rPr>
        <w:t>Paterson</w:t>
      </w:r>
      <w:proofErr w:type="spellEnd"/>
      <w:r w:rsidRPr="00FD067D">
        <w:rPr>
          <w:rFonts w:ascii="Georgia" w:hAnsi="Georgia"/>
          <w:color w:val="auto"/>
          <w:lang w:eastAsia="pl-PL" w:bidi="ar-SA"/>
        </w:rPr>
        <w:t xml:space="preserve">” to spokojna historia. Jej główni bohaterowie nie mają żadnym dramatycznych konfliktów. Struktura </w:t>
      </w:r>
      <w:proofErr w:type="spellStart"/>
      <w:r w:rsidRPr="00FD067D">
        <w:rPr>
          <w:rFonts w:ascii="Georgia" w:hAnsi="Georgia"/>
          <w:color w:val="auto"/>
          <w:lang w:eastAsia="pl-PL" w:bidi="ar-SA"/>
        </w:rPr>
        <w:t>filmu</w:t>
      </w:r>
      <w:proofErr w:type="spellEnd"/>
      <w:r w:rsidRPr="00FD067D">
        <w:rPr>
          <w:rFonts w:ascii="Georgia" w:hAnsi="Georgia"/>
          <w:color w:val="auto"/>
          <w:lang w:eastAsia="pl-PL" w:bidi="ar-SA"/>
        </w:rPr>
        <w:t xml:space="preserve"> jest prosta – śledzimy życie bohaterów przez siedem dni.</w:t>
      </w:r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 </w:t>
      </w:r>
      <w:r w:rsidR="0030607C" w:rsidRPr="0030607C">
        <w:rPr>
          <w:rFonts w:ascii="Georgia" w:hAnsi="Georgia"/>
          <w:iCs/>
          <w:color w:val="auto"/>
          <w:lang w:eastAsia="pl-PL" w:bidi="ar-SA"/>
        </w:rPr>
        <w:t>„</w:t>
      </w:r>
      <w:proofErr w:type="spellStart"/>
      <w:r w:rsidRPr="0030607C">
        <w:rPr>
          <w:rFonts w:ascii="Georgia" w:hAnsi="Georgia"/>
          <w:iCs/>
          <w:color w:val="auto"/>
          <w:lang w:eastAsia="pl-PL" w:bidi="ar-SA"/>
        </w:rPr>
        <w:t>Paterson</w:t>
      </w:r>
      <w:proofErr w:type="spellEnd"/>
      <w:r w:rsidR="0030607C" w:rsidRPr="0030607C">
        <w:rPr>
          <w:rFonts w:ascii="Georgia" w:hAnsi="Georgia"/>
          <w:iCs/>
          <w:color w:val="auto"/>
          <w:lang w:eastAsia="pl-PL" w:bidi="ar-SA"/>
        </w:rPr>
        <w:t>”</w:t>
      </w:r>
      <w:r w:rsidRPr="00FD067D">
        <w:rPr>
          <w:rFonts w:ascii="Georgia" w:hAnsi="Georgia"/>
          <w:color w:val="auto"/>
          <w:lang w:eastAsia="pl-PL" w:bidi="ar-SA"/>
        </w:rPr>
        <w:t xml:space="preserve"> jest w zamierzeniu celebracją poezji, kryjącej się w drobiazgach, zmianach, codziennych relacjach z innymi. To odtrutka na mroczne, trudne kino pełne problemów bądź akcji. To </w:t>
      </w:r>
      <w:proofErr w:type="spellStart"/>
      <w:r w:rsidRPr="00FD067D">
        <w:rPr>
          <w:rFonts w:ascii="Georgia" w:hAnsi="Georgia"/>
          <w:color w:val="auto"/>
          <w:lang w:eastAsia="pl-PL" w:bidi="ar-SA"/>
        </w:rPr>
        <w:t>film</w:t>
      </w:r>
      <w:proofErr w:type="spellEnd"/>
      <w:r w:rsidRPr="00FD067D">
        <w:rPr>
          <w:rFonts w:ascii="Georgia" w:hAnsi="Georgia"/>
          <w:color w:val="auto"/>
          <w:lang w:eastAsia="pl-PL" w:bidi="ar-SA"/>
        </w:rPr>
        <w:t xml:space="preserve">, który powinien przepłynąć obok </w:t>
      </w:r>
      <w:proofErr w:type="spellStart"/>
      <w:r w:rsidRPr="00FD067D">
        <w:rPr>
          <w:rFonts w:ascii="Georgia" w:hAnsi="Georgia"/>
          <w:color w:val="auto"/>
          <w:lang w:eastAsia="pl-PL" w:bidi="ar-SA"/>
        </w:rPr>
        <w:t>widza</w:t>
      </w:r>
      <w:proofErr w:type="spellEnd"/>
      <w:r w:rsidRPr="00FD067D">
        <w:rPr>
          <w:rFonts w:ascii="Georgia" w:hAnsi="Georgia"/>
          <w:color w:val="auto"/>
          <w:lang w:eastAsia="pl-PL" w:bidi="ar-SA"/>
        </w:rPr>
        <w:t xml:space="preserve">, jak obrazy obserwowane przez szybę miejskiego autobusu, jak mechaniczna gondola poruszająca się przez małe, zapomniane miasto. </w:t>
      </w:r>
    </w:p>
    <w:p w:rsidR="009D52C4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01534F" w:rsidRDefault="0001534F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01534F" w:rsidRPr="00FD067D" w:rsidRDefault="0001534F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b/>
          <w:bCs/>
          <w:color w:val="auto"/>
        </w:rPr>
      </w:pPr>
      <w:r w:rsidRPr="00FD067D">
        <w:rPr>
          <w:rFonts w:ascii="Georgia" w:hAnsi="Georgia"/>
          <w:b/>
          <w:bCs/>
          <w:color w:val="auto"/>
          <w:lang w:eastAsia="pl-PL" w:bidi="ar-SA"/>
        </w:rPr>
        <w:lastRenderedPageBreak/>
        <w:t>WYWIAD Z REŻYSEREM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b/>
          <w:bCs/>
          <w:color w:val="auto"/>
        </w:rPr>
      </w:pPr>
      <w:r w:rsidRPr="00FD067D">
        <w:rPr>
          <w:rFonts w:ascii="Georgia" w:hAnsi="Georgia"/>
          <w:b/>
          <w:bCs/>
          <w:color w:val="auto"/>
          <w:lang w:eastAsia="pl-PL" w:bidi="ar-SA"/>
        </w:rPr>
        <w:t xml:space="preserve">Wielu krytyków uważa, że to twój najbardziej osobisty </w:t>
      </w:r>
      <w:proofErr w:type="spellStart"/>
      <w:r w:rsidRPr="00FD067D">
        <w:rPr>
          <w:rFonts w:ascii="Georgia" w:hAnsi="Georgia"/>
          <w:b/>
          <w:bCs/>
          <w:color w:val="auto"/>
          <w:lang w:eastAsia="pl-PL" w:bidi="ar-SA"/>
        </w:rPr>
        <w:t>film</w:t>
      </w:r>
      <w:proofErr w:type="spellEnd"/>
      <w:r w:rsidRPr="00FD067D">
        <w:rPr>
          <w:rFonts w:ascii="Georgia" w:hAnsi="Georgia"/>
          <w:b/>
          <w:bCs/>
          <w:color w:val="auto"/>
          <w:lang w:eastAsia="pl-PL" w:bidi="ar-SA"/>
        </w:rPr>
        <w:t>. Co o tym myślisz?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  <w:lang w:eastAsia="pl-PL" w:bidi="ar-SA"/>
        </w:rPr>
        <w:t xml:space="preserve">Sam nie wiem. Przy poprzednim filmie – </w:t>
      </w:r>
      <w:r w:rsidR="0030607C">
        <w:rPr>
          <w:rFonts w:ascii="Georgia" w:hAnsi="Georgia"/>
          <w:color w:val="auto"/>
          <w:lang w:eastAsia="pl-PL" w:bidi="ar-SA"/>
        </w:rPr>
        <w:t>„</w:t>
      </w:r>
      <w:r w:rsidRPr="0030607C">
        <w:rPr>
          <w:rFonts w:ascii="Georgia" w:hAnsi="Georgia"/>
          <w:iCs/>
          <w:color w:val="auto"/>
          <w:lang w:eastAsia="pl-PL" w:bidi="ar-SA"/>
        </w:rPr>
        <w:t>Tylko kochankowie przeżyją</w:t>
      </w:r>
      <w:r w:rsidR="0030607C">
        <w:rPr>
          <w:rFonts w:ascii="Georgia" w:hAnsi="Georgia"/>
          <w:iCs/>
          <w:color w:val="auto"/>
          <w:lang w:eastAsia="pl-PL" w:bidi="ar-SA"/>
        </w:rPr>
        <w:t>”</w:t>
      </w:r>
      <w:r w:rsidRPr="00FD067D">
        <w:rPr>
          <w:rFonts w:ascii="Georgia" w:hAnsi="Georgia"/>
          <w:i/>
          <w:iCs/>
          <w:color w:val="auto"/>
          <w:lang w:eastAsia="pl-PL" w:bidi="ar-SA"/>
        </w:rPr>
        <w:t xml:space="preserve"> – </w:t>
      </w:r>
      <w:r w:rsidR="0030607C">
        <w:rPr>
          <w:rFonts w:ascii="Georgia" w:hAnsi="Georgia"/>
          <w:color w:val="auto"/>
          <w:lang w:eastAsia="pl-PL" w:bidi="ar-SA"/>
        </w:rPr>
        <w:t xml:space="preserve">wszyscy mówili: </w:t>
      </w:r>
      <w:r w:rsidRPr="0030607C">
        <w:rPr>
          <w:rFonts w:ascii="Georgia" w:hAnsi="Georgia"/>
          <w:i/>
          <w:color w:val="auto"/>
          <w:lang w:eastAsia="pl-PL" w:bidi="ar-SA"/>
        </w:rPr>
        <w:t>to</w:t>
      </w:r>
      <w:r w:rsidR="0030607C" w:rsidRPr="0030607C">
        <w:rPr>
          <w:rFonts w:ascii="Georgia" w:hAnsi="Georgia"/>
          <w:i/>
          <w:color w:val="auto"/>
          <w:lang w:eastAsia="pl-PL" w:bidi="ar-SA"/>
        </w:rPr>
        <w:t xml:space="preserve"> jego najbardziej osobisty </w:t>
      </w:r>
      <w:proofErr w:type="spellStart"/>
      <w:r w:rsidR="0030607C" w:rsidRPr="0030607C">
        <w:rPr>
          <w:rFonts w:ascii="Georgia" w:hAnsi="Georgia"/>
          <w:i/>
          <w:color w:val="auto"/>
          <w:lang w:eastAsia="pl-PL" w:bidi="ar-SA"/>
        </w:rPr>
        <w:t>film</w:t>
      </w:r>
      <w:proofErr w:type="spellEnd"/>
      <w:r w:rsidR="0030607C">
        <w:rPr>
          <w:rFonts w:ascii="Georgia" w:hAnsi="Georgia"/>
          <w:color w:val="auto"/>
          <w:lang w:eastAsia="pl-PL" w:bidi="ar-SA"/>
        </w:rPr>
        <w:t>. Pamię</w:t>
      </w:r>
      <w:r w:rsidRPr="00FD067D">
        <w:rPr>
          <w:rFonts w:ascii="Georgia" w:hAnsi="Georgia"/>
          <w:color w:val="auto"/>
          <w:lang w:eastAsia="pl-PL" w:bidi="ar-SA"/>
        </w:rPr>
        <w:t xml:space="preserve">tam też opinie przy okazji premiery </w:t>
      </w:r>
      <w:r w:rsidR="0030607C" w:rsidRPr="0030607C">
        <w:rPr>
          <w:rFonts w:ascii="Georgia" w:hAnsi="Georgia"/>
          <w:color w:val="auto"/>
          <w:lang w:eastAsia="pl-PL" w:bidi="ar-SA"/>
        </w:rPr>
        <w:t>„</w:t>
      </w:r>
      <w:proofErr w:type="spellStart"/>
      <w:r w:rsidRPr="0030607C">
        <w:rPr>
          <w:rFonts w:ascii="Georgia" w:hAnsi="Georgia"/>
          <w:iCs/>
          <w:color w:val="auto"/>
          <w:lang w:eastAsia="pl-PL" w:bidi="ar-SA"/>
        </w:rPr>
        <w:t>Broken</w:t>
      </w:r>
      <w:proofErr w:type="spellEnd"/>
      <w:r w:rsidRPr="0030607C">
        <w:rPr>
          <w:rFonts w:ascii="Georgia" w:hAnsi="Georgia"/>
          <w:iCs/>
          <w:color w:val="auto"/>
          <w:lang w:eastAsia="pl-PL" w:bidi="ar-SA"/>
        </w:rPr>
        <w:t xml:space="preserve"> </w:t>
      </w:r>
      <w:proofErr w:type="spellStart"/>
      <w:r w:rsidRPr="0030607C">
        <w:rPr>
          <w:rFonts w:ascii="Georgia" w:hAnsi="Georgia"/>
          <w:iCs/>
          <w:color w:val="auto"/>
          <w:lang w:eastAsia="pl-PL" w:bidi="ar-SA"/>
        </w:rPr>
        <w:t>Flowers</w:t>
      </w:r>
      <w:proofErr w:type="spellEnd"/>
      <w:r w:rsidR="0030607C" w:rsidRPr="0030607C">
        <w:rPr>
          <w:rFonts w:ascii="Georgia" w:hAnsi="Georgia"/>
          <w:iCs/>
          <w:color w:val="auto"/>
          <w:lang w:eastAsia="pl-PL" w:bidi="ar-SA"/>
        </w:rPr>
        <w:t>”</w:t>
      </w:r>
      <w:r w:rsidR="0030607C">
        <w:rPr>
          <w:rFonts w:ascii="Georgia" w:hAnsi="Georgia"/>
          <w:color w:val="auto"/>
          <w:lang w:eastAsia="pl-PL" w:bidi="ar-SA"/>
        </w:rPr>
        <w:t xml:space="preserve">: </w:t>
      </w:r>
      <w:r w:rsidRPr="0030607C">
        <w:rPr>
          <w:rFonts w:ascii="Georgia" w:hAnsi="Georgia"/>
          <w:i/>
          <w:color w:val="auto"/>
          <w:lang w:eastAsia="pl-PL" w:bidi="ar-SA"/>
        </w:rPr>
        <w:t xml:space="preserve">w końcu zrobił swój najbardziej osobisty </w:t>
      </w:r>
      <w:proofErr w:type="spellStart"/>
      <w:r w:rsidRPr="0030607C">
        <w:rPr>
          <w:rFonts w:ascii="Georgia" w:hAnsi="Georgia"/>
          <w:i/>
          <w:color w:val="auto"/>
          <w:lang w:eastAsia="pl-PL" w:bidi="ar-SA"/>
        </w:rPr>
        <w:t>film</w:t>
      </w:r>
      <w:proofErr w:type="spellEnd"/>
      <w:r w:rsidRPr="00FD067D">
        <w:rPr>
          <w:rFonts w:ascii="Georgia" w:hAnsi="Georgia"/>
          <w:color w:val="auto"/>
          <w:lang w:eastAsia="pl-PL" w:bidi="ar-SA"/>
        </w:rPr>
        <w:t xml:space="preserve">. Trudno mi </w:t>
      </w:r>
      <w:r w:rsidR="0030607C">
        <w:rPr>
          <w:rFonts w:ascii="Georgia" w:hAnsi="Georgia"/>
          <w:color w:val="auto"/>
          <w:lang w:eastAsia="pl-PL" w:bidi="ar-SA"/>
        </w:rPr>
        <w:t>się więc odnosić</w:t>
      </w:r>
      <w:r w:rsidR="00606A1B">
        <w:rPr>
          <w:rFonts w:ascii="Georgia" w:hAnsi="Georgia"/>
          <w:color w:val="auto"/>
          <w:lang w:eastAsia="pl-PL" w:bidi="ar-SA"/>
        </w:rPr>
        <w:t xml:space="preserve"> do </w:t>
      </w:r>
      <w:r w:rsidRPr="00FD067D">
        <w:rPr>
          <w:rFonts w:ascii="Georgia" w:hAnsi="Georgia"/>
          <w:color w:val="auto"/>
          <w:lang w:eastAsia="pl-PL" w:bidi="ar-SA"/>
        </w:rPr>
        <w:t xml:space="preserve">takich opinii i porównywać </w:t>
      </w:r>
      <w:r w:rsidR="0030607C">
        <w:rPr>
          <w:rFonts w:ascii="Georgia" w:hAnsi="Georgia"/>
          <w:color w:val="auto"/>
          <w:lang w:eastAsia="pl-PL" w:bidi="ar-SA"/>
        </w:rPr>
        <w:t>moje</w:t>
      </w:r>
      <w:r w:rsidRPr="00FD067D">
        <w:rPr>
          <w:rFonts w:ascii="Georgia" w:hAnsi="Georgia"/>
          <w:color w:val="auto"/>
          <w:lang w:eastAsia="pl-PL" w:bidi="ar-SA"/>
        </w:rPr>
        <w:t xml:space="preserve"> filmy, mogę tylko podążać za swoim instynktem. 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  <w:lang w:eastAsia="pl-PL" w:bidi="ar-SA"/>
        </w:rPr>
      </w:pPr>
    </w:p>
    <w:p w:rsidR="009D52C4" w:rsidRPr="00FD067D" w:rsidRDefault="000A6872" w:rsidP="00606A1B">
      <w:pPr>
        <w:jc w:val="both"/>
        <w:rPr>
          <w:rFonts w:ascii="Georgia" w:hAnsi="Georgia"/>
          <w:b/>
          <w:bCs/>
          <w:color w:val="auto"/>
        </w:rPr>
      </w:pPr>
      <w:r>
        <w:rPr>
          <w:rFonts w:ascii="Georgia" w:hAnsi="Georgia"/>
          <w:b/>
          <w:bCs/>
          <w:color w:val="auto"/>
          <w:lang w:eastAsia="pl-PL" w:bidi="ar-SA"/>
        </w:rPr>
        <w:t>„</w:t>
      </w:r>
      <w:proofErr w:type="spellStart"/>
      <w:r w:rsidR="000775CD" w:rsidRPr="00FD067D">
        <w:rPr>
          <w:rFonts w:ascii="Georgia" w:hAnsi="Georgia"/>
          <w:b/>
          <w:bCs/>
          <w:color w:val="auto"/>
          <w:lang w:eastAsia="pl-PL" w:bidi="ar-SA"/>
        </w:rPr>
        <w:t>Paterson</w:t>
      </w:r>
      <w:proofErr w:type="spellEnd"/>
      <w:r>
        <w:rPr>
          <w:rFonts w:ascii="Georgia" w:hAnsi="Georgia"/>
          <w:b/>
          <w:bCs/>
          <w:color w:val="auto"/>
          <w:lang w:eastAsia="pl-PL" w:bidi="ar-SA"/>
        </w:rPr>
        <w:t>”</w:t>
      </w:r>
      <w:r w:rsidR="000775CD" w:rsidRPr="00FD067D">
        <w:rPr>
          <w:rFonts w:ascii="Georgia" w:hAnsi="Georgia"/>
          <w:b/>
          <w:bCs/>
          <w:color w:val="auto"/>
          <w:lang w:eastAsia="pl-PL" w:bidi="ar-SA"/>
        </w:rPr>
        <w:t xml:space="preserve"> jest na wielu poziomach bardzo harmonijny, a czym dla ciebie jest harmonia?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Harmonia i muzyka to sprawy dość skomplikowane, bo dla jednych uszu pewne tony będą harmonijne, podczas gdy dla innych nie. Harmonia jest więc do pewnego stopnia subiektywna. Ale pow</w:t>
      </w:r>
      <w:r w:rsidR="0030607C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iem, co znaczy dla mnie, </w:t>
      </w:r>
      <w:proofErr w:type="spellStart"/>
      <w:r w:rsidR="0030607C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pseudo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buddysty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. Nie jestem szczególnie praktykującym i zdyscyplinowanym buddystą,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ale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uprawiam tai chi i dużo o buddyzmie czytam. Powiedziałbym, że harmonia powiązana jest z ideą, że wszystkie rzeczy są jedną rzeczą i harmonia tych rzeczy jest wszystkim. Cokolwiek to znaczy, bo ja nie wiem – powodzenia w odkrywaniu tego.</w:t>
      </w:r>
    </w:p>
    <w:p w:rsidR="009D52C4" w:rsidRPr="00FD067D" w:rsidRDefault="009D52C4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9D52C4" w:rsidRPr="00FD067D" w:rsidRDefault="0030607C" w:rsidP="00606A1B">
      <w:pPr>
        <w:jc w:val="both"/>
        <w:rPr>
          <w:rFonts w:ascii="Georgia" w:hAnsi="Georgia"/>
          <w:color w:val="auto"/>
        </w:rPr>
      </w:pPr>
      <w:r w:rsidRPr="0030607C">
        <w:rPr>
          <w:rStyle w:val="Pogrubienie"/>
          <w:rFonts w:ascii="Georgia" w:hAnsi="Georgia" w:cs="Arial"/>
          <w:iCs/>
          <w:color w:val="auto"/>
          <w:lang w:eastAsia="pl-PL" w:bidi="ar-SA"/>
        </w:rPr>
        <w:t>„</w:t>
      </w:r>
      <w:proofErr w:type="spellStart"/>
      <w:r w:rsidR="000775CD" w:rsidRPr="0030607C">
        <w:rPr>
          <w:rStyle w:val="Pogrubienie"/>
          <w:rFonts w:ascii="Georgia" w:hAnsi="Georgia" w:cs="Arial"/>
          <w:iCs/>
          <w:color w:val="auto"/>
          <w:lang w:eastAsia="pl-PL" w:bidi="ar-SA"/>
        </w:rPr>
        <w:t>Paterson</w:t>
      </w:r>
      <w:proofErr w:type="spellEnd"/>
      <w:r w:rsidRPr="0030607C">
        <w:rPr>
          <w:rStyle w:val="Pogrubienie"/>
          <w:rFonts w:ascii="Georgia" w:hAnsi="Georgia" w:cs="Arial"/>
          <w:iCs/>
          <w:color w:val="auto"/>
          <w:lang w:eastAsia="pl-PL" w:bidi="ar-SA"/>
        </w:rPr>
        <w:t>”</w:t>
      </w:r>
      <w:r w:rsidR="000775CD" w:rsidRPr="00FD067D">
        <w:rPr>
          <w:rStyle w:val="Pogrubienie"/>
          <w:rFonts w:ascii="Georgia" w:hAnsi="Georgia" w:cs="Arial"/>
          <w:b w:val="0"/>
          <w:bCs w:val="0"/>
          <w:i/>
          <w:iCs/>
          <w:color w:val="auto"/>
          <w:lang w:eastAsia="pl-PL" w:bidi="ar-SA"/>
        </w:rPr>
        <w:t xml:space="preserve"> </w:t>
      </w:r>
      <w:r w:rsidR="000775CD" w:rsidRPr="00FD067D">
        <w:rPr>
          <w:rStyle w:val="Pogrubienie"/>
          <w:rFonts w:ascii="Georgia" w:hAnsi="Georgia" w:cs="Arial"/>
          <w:color w:val="auto"/>
          <w:lang w:eastAsia="pl-PL" w:bidi="ar-SA"/>
        </w:rPr>
        <w:t>ma strukturę wiersza, kolejne dni tygodnia, rutynowe czynności jak kolejne wersy, powtórzenia. Czy taki był twój zamiar?</w:t>
      </w:r>
    </w:p>
    <w:p w:rsidR="009D52C4" w:rsidRDefault="000775CD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Tak. Uwielbiam w poezji, muzyce i sztuce wariacje oraz repetycje, bez względu na to</w:t>
      </w:r>
      <w:r w:rsidR="0030607C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,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czy to Bach czy Warhol. Chciałem, żeby w moim filmie to struktura była swoistą metaforą życia, tego</w:t>
      </w:r>
      <w:r w:rsidR="0030607C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,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że każdy kolejny dzień jest wariacją na temat dni</w:t>
      </w:r>
      <w:r w:rsidR="00606A1B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a poprzedniego i następnego. Po 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prostu wariacją.</w:t>
      </w:r>
    </w:p>
    <w:p w:rsidR="0001534F" w:rsidRDefault="0001534F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01534F" w:rsidRPr="00FD067D" w:rsidRDefault="0001534F" w:rsidP="00606A1B">
      <w:pPr>
        <w:jc w:val="both"/>
        <w:rPr>
          <w:rFonts w:ascii="Georgia" w:hAnsi="Georgia"/>
          <w:color w:val="auto"/>
        </w:rPr>
      </w:pPr>
      <w:r>
        <w:rPr>
          <w:rFonts w:ascii="Georgia" w:hAnsi="Georgia"/>
          <w:noProof/>
          <w:color w:val="auto"/>
          <w:lang w:eastAsia="pl-PL" w:bidi="ar-SA"/>
        </w:rPr>
        <w:drawing>
          <wp:inline distT="0" distB="0" distL="0" distR="0">
            <wp:extent cx="6038850" cy="4033764"/>
            <wp:effectExtent l="19050" t="0" r="0" b="0"/>
            <wp:docPr id="4" name="Obraz 3" descr="PATERSON_n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SON_neo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742" cy="40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C4" w:rsidRPr="00FD067D" w:rsidRDefault="009D52C4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 w:cs="Arial"/>
          <w:color w:val="auto"/>
          <w:lang w:eastAsia="pl-PL" w:bidi="ar-SA"/>
        </w:rPr>
        <w:t>Czy to poezja codzienności?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Tak. Will</w:t>
      </w:r>
      <w:r w:rsidR="0030607C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iam Carlos Williams powiedział </w:t>
      </w:r>
      <w:r w:rsidR="0030607C" w:rsidRPr="0030607C">
        <w:rPr>
          <w:rStyle w:val="Pogrubienie"/>
          <w:rFonts w:ascii="Georgia" w:hAnsi="Georgia" w:cs="Arial"/>
          <w:b w:val="0"/>
          <w:bCs w:val="0"/>
          <w:i/>
          <w:color w:val="auto"/>
          <w:lang w:eastAsia="pl-PL" w:bidi="ar-SA"/>
        </w:rPr>
        <w:t xml:space="preserve">nie idee, </w:t>
      </w:r>
      <w:proofErr w:type="spellStart"/>
      <w:r w:rsidR="0030607C" w:rsidRPr="0030607C">
        <w:rPr>
          <w:rStyle w:val="Pogrubienie"/>
          <w:rFonts w:ascii="Georgia" w:hAnsi="Georgia" w:cs="Arial"/>
          <w:b w:val="0"/>
          <w:bCs w:val="0"/>
          <w:i/>
          <w:color w:val="auto"/>
          <w:lang w:eastAsia="pl-PL" w:bidi="ar-SA"/>
        </w:rPr>
        <w:t>ale</w:t>
      </w:r>
      <w:proofErr w:type="spellEnd"/>
      <w:r w:rsidR="0030607C" w:rsidRPr="0030607C">
        <w:rPr>
          <w:rStyle w:val="Pogrubienie"/>
          <w:rFonts w:ascii="Georgia" w:hAnsi="Georgia" w:cs="Arial"/>
          <w:b w:val="0"/>
          <w:bCs w:val="0"/>
          <w:i/>
          <w:color w:val="auto"/>
          <w:lang w:eastAsia="pl-PL" w:bidi="ar-SA"/>
        </w:rPr>
        <w:t xml:space="preserve"> rzeczy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, co cytował potem raper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Method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Man. Wielkie rzeczy zaczynają się od drobiazgów codziennego życia.  </w:t>
      </w:r>
    </w:p>
    <w:p w:rsidR="009D52C4" w:rsidRPr="00FD067D" w:rsidRDefault="009D52C4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 w:cs="Arial"/>
          <w:color w:val="auto"/>
          <w:lang w:eastAsia="pl-PL" w:bidi="ar-SA"/>
        </w:rPr>
        <w:lastRenderedPageBreak/>
        <w:t>Kiedy zaczęła się twoja fascynacja poezją?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Kiedy byłem nastolatkiem zacząłem czytać przekłady francuskich s</w:t>
      </w:r>
      <w:r w:rsidR="00A56F46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ymbolistów. Odkryłem </w:t>
      </w:r>
      <w:proofErr w:type="spellStart"/>
      <w:r w:rsidR="00A56F46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Baudelaire’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a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, w konsekwencji Rimbauda i zacząłem przyglądać się poetom amerykańskim, począwszy od Walta Whitmana. Potem uciekłem z Akron w stanie Ohio, gdzie się urodziłem i w końcu wylądowałem w Nowym Jorku. Tutaj poznałem Kennetha Kocha, świetnego nowojorskiego poetę i Davida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Shapiro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, który był moim nauczycielem.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Shapiro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wspólnie z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Ronem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Padgettem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, który napisał wiersze do naszego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filmu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, zredagowali w 1970 „Antologię nowojorskich poetów”. Odkryłem ją w </w:t>
      </w:r>
      <w:r w:rsidR="00A56F46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połowie lat 70. i była dla mnie jak b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iblia. Jeśli jest 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filmowy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odpowiednik nowojorskiej szkoły poetów</w:t>
      </w:r>
      <w:r w:rsidR="00A56F46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,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 to chciałbym, żeby mnie zaliczono w jego poczet. </w:t>
      </w:r>
    </w:p>
    <w:p w:rsidR="009D52C4" w:rsidRPr="00FD067D" w:rsidRDefault="009D52C4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Nowojorską szkołę poezji bardzo definiuje mały m</w:t>
      </w:r>
      <w:r w:rsidR="00A56F46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anifest napisany przez Franka </w:t>
      </w:r>
      <w:proofErr w:type="spellStart"/>
      <w:r w:rsidR="00A56F46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O’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Harę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. Był on także kuratorem w nowojorskim Muzeum Sztuki Współczesnej, więc miał prawdziwą pracę, a wiersze pisał w przerwach obiad</w:t>
      </w:r>
      <w:r w:rsidR="00606A1B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owych, podobnie jak </w:t>
      </w:r>
      <w:proofErr w:type="spellStart"/>
      <w:r w:rsidR="00606A1B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Paterson</w:t>
      </w:r>
      <w:proofErr w:type="spellEnd"/>
      <w:r w:rsidR="00606A1B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. W </w:t>
      </w:r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manifeście „</w:t>
      </w:r>
      <w:proofErr w:type="spellStart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Personizm</w:t>
      </w:r>
      <w:proofErr w:type="spellEnd"/>
      <w:r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 xml:space="preserve">” pisał: </w:t>
      </w:r>
      <w:r w:rsidRPr="00A56F46">
        <w:rPr>
          <w:rStyle w:val="Uwydatnienie"/>
          <w:rFonts w:ascii="Georgia" w:hAnsi="Georgia" w:cs="Arial"/>
          <w:iCs w:val="0"/>
          <w:color w:val="auto"/>
          <w:lang w:eastAsia="pl-PL" w:bidi="ar-SA"/>
        </w:rPr>
        <w:t xml:space="preserve">Pisz wiersz dla jednego odbiorcy. Nie pisz go dla całego </w:t>
      </w:r>
      <w:proofErr w:type="spellStart"/>
      <w:r w:rsidRPr="00A56F46">
        <w:rPr>
          <w:rStyle w:val="Uwydatnienie"/>
          <w:rFonts w:ascii="Georgia" w:hAnsi="Georgia" w:cs="Arial"/>
          <w:iCs w:val="0"/>
          <w:color w:val="auto"/>
          <w:lang w:eastAsia="pl-PL" w:bidi="ar-SA"/>
        </w:rPr>
        <w:t>świata</w:t>
      </w:r>
      <w:proofErr w:type="spellEnd"/>
      <w:r w:rsidRPr="00A56F46">
        <w:rPr>
          <w:rStyle w:val="Uwydatnienie"/>
          <w:rFonts w:ascii="Georgia" w:hAnsi="Georgia" w:cs="Arial"/>
          <w:iCs w:val="0"/>
          <w:color w:val="auto"/>
          <w:lang w:eastAsia="pl-PL" w:bidi="ar-SA"/>
        </w:rPr>
        <w:t>. Pisz tak, jakbyś pisał list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. Nowojorska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szkoła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poetów jes</w:t>
      </w:r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t też zabawna, radosna. Frank </w:t>
      </w:r>
      <w:proofErr w:type="spellStart"/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O’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Hara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używał na przykład wielu wykrzykników, jed</w:t>
      </w:r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en z jego wierszy zaczyna się: </w:t>
      </w:r>
      <w:r w:rsidRPr="00A56F46">
        <w:rPr>
          <w:rStyle w:val="Uwydatnienie"/>
          <w:rFonts w:ascii="Georgia" w:hAnsi="Georgia" w:cs="Arial"/>
          <w:iCs w:val="0"/>
          <w:color w:val="auto"/>
          <w:lang w:eastAsia="pl-PL" w:bidi="ar-SA"/>
        </w:rPr>
        <w:t>Nowy Jorku, jak piękny jesteś dzisiaj / Jak Ginger Rogers w „Lekkoduchu</w:t>
      </w:r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”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. Ci poeci są moimi przewodnikami na wiele sposobów.</w:t>
      </w:r>
    </w:p>
    <w:p w:rsidR="009D52C4" w:rsidRDefault="009D52C4" w:rsidP="00606A1B">
      <w:pPr>
        <w:jc w:val="both"/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</w:pPr>
    </w:p>
    <w:p w:rsidR="0001534F" w:rsidRPr="00FD067D" w:rsidRDefault="0001534F" w:rsidP="00606A1B">
      <w:pPr>
        <w:jc w:val="both"/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</w:pPr>
      <w:r>
        <w:rPr>
          <w:rFonts w:ascii="Georgia" w:hAnsi="Georgia" w:cs="Arial"/>
          <w:noProof/>
          <w:color w:val="auto"/>
          <w:lang w:eastAsia="pl-PL" w:bidi="ar-SA"/>
        </w:rPr>
        <w:drawing>
          <wp:inline distT="0" distB="0" distL="0" distR="0">
            <wp:extent cx="5934075" cy="4149215"/>
            <wp:effectExtent l="19050" t="0" r="0" b="0"/>
            <wp:docPr id="5" name="Obraz 4" descr="PATERSON_kol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SON_kolacj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09" cy="41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4F" w:rsidRDefault="0001534F" w:rsidP="00606A1B">
      <w:pPr>
        <w:jc w:val="both"/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>Czy postrzegasz swoje filmy jako rodzaj poezji?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Jest w nich na pewno wiele odniesień do poezji.</w:t>
      </w:r>
      <w:r w:rsidRPr="00FD067D">
        <w:rPr>
          <w:rStyle w:val="Uwydatnienie"/>
          <w:rFonts w:ascii="Georgia" w:hAnsi="Georgia" w:cs="Arial"/>
          <w:color w:val="auto"/>
          <w:lang w:eastAsia="pl-PL" w:bidi="ar-SA"/>
        </w:rPr>
        <w:t xml:space="preserve"> 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W filmie </w:t>
      </w:r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„</w:t>
      </w:r>
      <w:r w:rsidRP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>Poza prawem</w:t>
      </w:r>
      <w:r w:rsid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>”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bohaterowie rozmawiali o Robercie Froście. Użyłem cytatu z Arthura Rimbaud na początku </w:t>
      </w:r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„</w:t>
      </w:r>
      <w:proofErr w:type="spellStart"/>
      <w:r w:rsidRP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>The</w:t>
      </w:r>
      <w:proofErr w:type="spellEnd"/>
      <w:r w:rsidRP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 xml:space="preserve"> </w:t>
      </w:r>
      <w:proofErr w:type="spellStart"/>
      <w:r w:rsidRP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>Limits</w:t>
      </w:r>
      <w:proofErr w:type="spellEnd"/>
      <w:r w:rsidRP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 xml:space="preserve"> of </w:t>
      </w:r>
      <w:proofErr w:type="spellStart"/>
      <w:r w:rsidRP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>Control</w:t>
      </w:r>
      <w:proofErr w:type="spellEnd"/>
      <w:r w:rsidR="00A56F46">
        <w:rPr>
          <w:rStyle w:val="Uwydatnienie"/>
          <w:rFonts w:ascii="Georgia" w:hAnsi="Georgia" w:cs="Arial"/>
          <w:i w:val="0"/>
          <w:color w:val="auto"/>
          <w:lang w:eastAsia="pl-PL" w:bidi="ar-SA"/>
        </w:rPr>
        <w:t>”</w:t>
      </w:r>
      <w:r w:rsidRPr="00FD067D">
        <w:rPr>
          <w:rStyle w:val="Uwydatnienie"/>
          <w:rFonts w:ascii="Georgia" w:hAnsi="Georgia" w:cs="Arial"/>
          <w:color w:val="auto"/>
          <w:lang w:eastAsia="pl-PL" w:bidi="ar-SA"/>
        </w:rPr>
        <w:t>.</w:t>
      </w:r>
      <w:r w:rsidR="00A56F46">
        <w:rPr>
          <w:rStyle w:val="Uwydatnienie"/>
          <w:rFonts w:ascii="Georgia" w:hAnsi="Georgia" w:cs="Arial"/>
          <w:color w:val="auto"/>
          <w:lang w:eastAsia="pl-PL" w:bidi="ar-SA"/>
        </w:rPr>
        <w:t xml:space="preserve"> 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Uwielbiam poetów, ponieważ nie spotkałem jeszcze żadnego, który robiłby to dla pieniędzy. William Carlos Williams</w:t>
      </w:r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był doktorem i pediatrą. Walla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ce Stevens pracował w f</w:t>
      </w:r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irmie ubezpieczeniowej. Frank </w:t>
      </w:r>
      <w:proofErr w:type="spellStart"/>
      <w:r w:rsidR="00A56F46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O’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Hara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był kuratore</w:t>
      </w:r>
      <w:r w:rsidR="00606A1B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m, Charles Bukowski pracował na 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poczcie. Nie robili tego dla pieniędzy, a więc  naprawdę chcieli to robić. Kochali to.</w:t>
      </w:r>
    </w:p>
    <w:p w:rsidR="009D52C4" w:rsidRPr="00FD067D" w:rsidRDefault="009D52C4" w:rsidP="00606A1B">
      <w:pPr>
        <w:jc w:val="both"/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</w:pPr>
    </w:p>
    <w:p w:rsidR="009D52C4" w:rsidRPr="00FD067D" w:rsidRDefault="005A5710" w:rsidP="00606A1B">
      <w:pPr>
        <w:jc w:val="both"/>
        <w:rPr>
          <w:rFonts w:ascii="Georgia" w:hAnsi="Georgia"/>
          <w:color w:val="auto"/>
        </w:rPr>
      </w:pPr>
      <w:r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lastRenderedPageBreak/>
        <w:t>Co było pierwsze:</w:t>
      </w:r>
      <w:r w:rsidR="000775CD"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 xml:space="preserve"> fabuła </w:t>
      </w:r>
      <w:r w:rsidR="00A56F46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>„</w:t>
      </w:r>
      <w:proofErr w:type="spellStart"/>
      <w:r w:rsidR="000775CD" w:rsidRPr="00A56F46">
        <w:rPr>
          <w:rStyle w:val="Uwydatnienie"/>
          <w:rFonts w:ascii="Georgia" w:hAnsi="Georgia" w:cs="Arial"/>
          <w:b/>
          <w:bCs/>
          <w:i w:val="0"/>
          <w:color w:val="auto"/>
          <w:lang w:eastAsia="pl-PL" w:bidi="ar-SA"/>
        </w:rPr>
        <w:t>Patersona</w:t>
      </w:r>
      <w:proofErr w:type="spellEnd"/>
      <w:r w:rsidR="00A56F46">
        <w:rPr>
          <w:rStyle w:val="Uwydatnienie"/>
          <w:rFonts w:ascii="Georgia" w:hAnsi="Georgia" w:cs="Arial"/>
          <w:b/>
          <w:bCs/>
          <w:i w:val="0"/>
          <w:color w:val="auto"/>
          <w:lang w:eastAsia="pl-PL" w:bidi="ar-SA"/>
        </w:rPr>
        <w:t>”</w:t>
      </w:r>
      <w:r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 xml:space="preserve"> </w:t>
      </w:r>
      <w:r w:rsidR="000775CD"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>czy jego poezja?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Treatment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tego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filmu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powstał prawie 20 lat temu, więc nie pamiętam, co było pierwsze. Wtedy bardzo zainteresowała mnie historia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Paterson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, dziwnego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miasta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położonego niedaleko Nowego Jorku, które wydawało się być zapomniane. Najbardziej znaną osobą stamtąd jest raper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Fetty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Wap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, który nagrał rok temu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hitowy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singiel „Trap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Queen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”. Jestem wielkim fanem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hip-hopu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,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ale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akurat nie jego, on jest dla mnie zbyt gładki i komercyjny.</w:t>
      </w:r>
    </w:p>
    <w:p w:rsidR="009D52C4" w:rsidRPr="00FD067D" w:rsidRDefault="009D52C4" w:rsidP="00606A1B">
      <w:pPr>
        <w:jc w:val="both"/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 xml:space="preserve">Powiedziałeś kiedyś, że wolałbyś zrobić </w:t>
      </w:r>
      <w:proofErr w:type="spellStart"/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>film</w:t>
      </w:r>
      <w:proofErr w:type="spellEnd"/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 xml:space="preserve"> o facecie wyprowadzającym psa na spacer niż o cesarzu Chin.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Naprawdę? Nie pamiętam tego. Może następny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mój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film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będzie o cesarzu Chin wyprowadzającym psa.</w:t>
      </w:r>
    </w:p>
    <w:p w:rsidR="009D52C4" w:rsidRPr="00FD067D" w:rsidRDefault="009D52C4" w:rsidP="00606A1B">
      <w:pPr>
        <w:jc w:val="both"/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 xml:space="preserve">Zamiast tego zrobiłeś </w:t>
      </w:r>
      <w:proofErr w:type="spellStart"/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>film</w:t>
      </w:r>
      <w:proofErr w:type="spellEnd"/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 xml:space="preserve"> o Adamie Driverze wyprowadzającym buldoga.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Tak. W scenariuszu był Jack Russell,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ale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Adam Driver jest potężnym mężczyzną i Jack Russell nie da rady go za sobą ciągnąć. Większy i </w:t>
      </w:r>
      <w:r w:rsidR="00136603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bardziej muskularny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buldog poradzi sobie z tym dużo lepiej. Suka, która wystąpiła w filmie</w:t>
      </w:r>
      <w:r w:rsidR="00136603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,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wypadła fantastycznie.</w:t>
      </w:r>
    </w:p>
    <w:p w:rsidR="009D52C4" w:rsidRPr="00FD067D" w:rsidRDefault="009D52C4" w:rsidP="00606A1B">
      <w:pPr>
        <w:jc w:val="both"/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b/>
          <w:bCs/>
          <w:i w:val="0"/>
          <w:iCs w:val="0"/>
          <w:color w:val="auto"/>
          <w:lang w:eastAsia="pl-PL" w:bidi="ar-SA"/>
        </w:rPr>
        <w:t>W filmie pojawia się sugestia, że bohater jest byłym wojskowym, dlaczego nie drążyłeś tego tematu?</w:t>
      </w: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Nie wydaje mi się, żeby to było po</w:t>
      </w:r>
      <w:r w:rsidR="00136603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trzebne. Malcolm X powiedział: </w:t>
      </w:r>
      <w:r w:rsidRPr="00136603">
        <w:rPr>
          <w:rStyle w:val="Uwydatnienie"/>
          <w:rFonts w:ascii="Georgia" w:hAnsi="Georgia" w:cs="Arial"/>
          <w:iCs w:val="0"/>
          <w:color w:val="auto"/>
          <w:lang w:eastAsia="pl-PL" w:bidi="ar-SA"/>
        </w:rPr>
        <w:t>nie strzelaj</w:t>
      </w:r>
      <w:r w:rsidR="00136603" w:rsidRPr="00136603">
        <w:rPr>
          <w:rStyle w:val="Uwydatnienie"/>
          <w:rFonts w:ascii="Georgia" w:hAnsi="Georgia" w:cs="Arial"/>
          <w:iCs w:val="0"/>
          <w:color w:val="auto"/>
          <w:lang w:eastAsia="pl-PL" w:bidi="ar-SA"/>
        </w:rPr>
        <w:t xml:space="preserve"> do lalki, strzelaj do lalkarza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. Jestem wielkim przeciwnikiem wojen i amerykańskiej polityki, która w wielu miejscach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świata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sprowadza się do wojen i mordów. Ale nie jestem przeciwko żołnierzom. Adam Driver był żołnierzem, a potem trafił do szkoły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Juilliard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. Wydało mi się to bardzo interesujące. Nie chciałem mówić widzom, co mają o tym myśleć, ani samemu tego osądzać. To, że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Paterson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był w wojsku, gdy był młodszy</w:t>
      </w:r>
      <w:r w:rsidR="00D12227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,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jest po prost</w:t>
      </w:r>
      <w:r w:rsidR="00D12227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u</w:t>
      </w: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częścią jego tożsamości. </w:t>
      </w:r>
    </w:p>
    <w:p w:rsidR="009D52C4" w:rsidRPr="00FD067D" w:rsidRDefault="009D52C4" w:rsidP="00606A1B">
      <w:pPr>
        <w:jc w:val="both"/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(na podstawie wywiadu z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The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 Film </w:t>
      </w:r>
      <w:proofErr w:type="spellStart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>Stage</w:t>
      </w:r>
      <w:proofErr w:type="spellEnd"/>
      <w:r w:rsidRPr="00FD067D">
        <w:rPr>
          <w:rStyle w:val="Uwydatnienie"/>
          <w:rFonts w:ascii="Georgia" w:hAnsi="Georgia" w:cs="Arial"/>
          <w:i w:val="0"/>
          <w:iCs w:val="0"/>
          <w:color w:val="auto"/>
          <w:lang w:eastAsia="pl-PL" w:bidi="ar-SA"/>
        </w:rPr>
        <w:t xml:space="preserve">) </w:t>
      </w:r>
    </w:p>
    <w:p w:rsidR="009D52C4" w:rsidRDefault="009D52C4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01534F" w:rsidRPr="00FD067D" w:rsidRDefault="0001534F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  <w:r>
        <w:rPr>
          <w:rFonts w:ascii="Georgia" w:hAnsi="Georgia" w:cs="Arial"/>
          <w:noProof/>
          <w:color w:val="auto"/>
          <w:lang w:eastAsia="pl-PL" w:bidi="ar-SA"/>
        </w:rPr>
        <w:drawing>
          <wp:inline distT="0" distB="0" distL="0" distR="0">
            <wp:extent cx="5943600" cy="3970140"/>
            <wp:effectExtent l="19050" t="0" r="0" b="0"/>
            <wp:docPr id="6" name="Obraz 5" descr="PATERSON_cia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SON_ciast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99" cy="397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4F" w:rsidRDefault="0001534F" w:rsidP="00606A1B">
      <w:pPr>
        <w:jc w:val="both"/>
        <w:rPr>
          <w:rStyle w:val="Pogrubienie"/>
          <w:rFonts w:ascii="Georgia" w:hAnsi="Georgia" w:cs="Arial"/>
          <w:color w:val="auto"/>
          <w:lang w:eastAsia="pl-PL" w:bidi="ar-SA"/>
        </w:rPr>
      </w:pPr>
    </w:p>
    <w:p w:rsidR="009D52C4" w:rsidRPr="00FD067D" w:rsidRDefault="000775CD" w:rsidP="00606A1B">
      <w:pPr>
        <w:jc w:val="center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 w:cs="Arial"/>
          <w:color w:val="auto"/>
          <w:lang w:eastAsia="pl-PL" w:bidi="ar-SA"/>
        </w:rPr>
        <w:lastRenderedPageBreak/>
        <w:t>PATERSON I POEZJA</w:t>
      </w:r>
    </w:p>
    <w:p w:rsidR="009D52C4" w:rsidRPr="00FD067D" w:rsidRDefault="009D52C4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 xml:space="preserve">Legendarny buntownik amerykańskiego kina, na przekór dyktatowi konsumpcji i efekciarstwa, nakręcił </w:t>
      </w:r>
      <w:proofErr w:type="spellStart"/>
      <w:r w:rsidRPr="00FD067D">
        <w:rPr>
          <w:rFonts w:ascii="Georgia" w:hAnsi="Georgia"/>
          <w:color w:val="auto"/>
        </w:rPr>
        <w:t>film</w:t>
      </w:r>
      <w:proofErr w:type="spellEnd"/>
      <w:r w:rsidRPr="00FD067D">
        <w:rPr>
          <w:rFonts w:ascii="Georgia" w:hAnsi="Georgia"/>
          <w:color w:val="auto"/>
        </w:rPr>
        <w:t xml:space="preserve"> fabularny będący pochwałą zwyczajności. Czy </w:t>
      </w:r>
      <w:r w:rsidR="00DD687F">
        <w:rPr>
          <w:rFonts w:ascii="Georgia" w:hAnsi="Georgia"/>
          <w:color w:val="auto"/>
        </w:rPr>
        <w:t>„</w:t>
      </w:r>
      <w:proofErr w:type="spellStart"/>
      <w:r w:rsidRPr="00DD687F">
        <w:rPr>
          <w:rFonts w:ascii="Georgia" w:hAnsi="Georgia"/>
          <w:iCs/>
          <w:color w:val="auto"/>
        </w:rPr>
        <w:t>Paterson</w:t>
      </w:r>
      <w:proofErr w:type="spellEnd"/>
      <w:r w:rsidR="00DD687F">
        <w:rPr>
          <w:rFonts w:ascii="Georgia" w:hAnsi="Georgia"/>
          <w:iCs/>
          <w:color w:val="auto"/>
        </w:rPr>
        <w:t>”</w:t>
      </w:r>
      <w:r w:rsidRPr="00FD067D">
        <w:rPr>
          <w:rFonts w:ascii="Georgia" w:hAnsi="Georgia"/>
          <w:color w:val="auto"/>
        </w:rPr>
        <w:t xml:space="preserve"> ma coś wspólnego z poematem Williama Carlosa Williamsa o tym samym tytule? 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 xml:space="preserve">Bohaterem </w:t>
      </w:r>
      <w:r w:rsidR="00303A90">
        <w:rPr>
          <w:rFonts w:ascii="Georgia" w:hAnsi="Georgia"/>
          <w:color w:val="auto"/>
        </w:rPr>
        <w:t>„</w:t>
      </w:r>
      <w:proofErr w:type="spellStart"/>
      <w:r w:rsidRPr="00303A90">
        <w:rPr>
          <w:rFonts w:ascii="Georgia" w:hAnsi="Georgia"/>
          <w:iCs/>
          <w:color w:val="auto"/>
        </w:rPr>
        <w:t>Patersona</w:t>
      </w:r>
      <w:proofErr w:type="spellEnd"/>
      <w:r w:rsidR="00303A90">
        <w:rPr>
          <w:rFonts w:ascii="Georgia" w:hAnsi="Georgia"/>
          <w:iCs/>
          <w:color w:val="auto"/>
        </w:rPr>
        <w:t>”</w:t>
      </w:r>
      <w:r w:rsidRPr="00303A90">
        <w:rPr>
          <w:rFonts w:ascii="Georgia" w:hAnsi="Georgia"/>
          <w:color w:val="auto"/>
        </w:rPr>
        <w:t xml:space="preserve"> </w:t>
      </w:r>
      <w:r w:rsidRPr="00FD067D">
        <w:rPr>
          <w:rFonts w:ascii="Georgia" w:hAnsi="Georgia"/>
          <w:color w:val="auto"/>
        </w:rPr>
        <w:t xml:space="preserve">jest tytułowy skromny kierowca autobusu, który żyje nieśpiesznym rytmem wyznaczanym przez poranny pocałunek z żoną Laurą, pracę i wieczorne spotkania przy piwie z grupą typowo </w:t>
      </w:r>
      <w:proofErr w:type="spellStart"/>
      <w:r w:rsidRPr="00FD067D">
        <w:rPr>
          <w:rFonts w:ascii="Georgia" w:hAnsi="Georgia"/>
          <w:color w:val="auto"/>
        </w:rPr>
        <w:t>jarmuschowskich</w:t>
      </w:r>
      <w:proofErr w:type="spellEnd"/>
      <w:r w:rsidRPr="00FD067D">
        <w:rPr>
          <w:rFonts w:ascii="Georgia" w:hAnsi="Georgia"/>
          <w:color w:val="auto"/>
        </w:rPr>
        <w:t xml:space="preserve"> ekscentryków. W tych codziennych rutynach towarzyszy mu notes, w którym zapisuje swoje obserwacje i refleksje pod postacią w</w:t>
      </w:r>
      <w:r w:rsidR="0067322C">
        <w:rPr>
          <w:rFonts w:ascii="Georgia" w:hAnsi="Georgia"/>
          <w:color w:val="auto"/>
        </w:rPr>
        <w:t xml:space="preserve">ierszy. Pomimo zachęt Laury </w:t>
      </w:r>
      <w:proofErr w:type="spellStart"/>
      <w:r w:rsidR="0067322C">
        <w:rPr>
          <w:rFonts w:ascii="Georgia" w:hAnsi="Georgia"/>
          <w:color w:val="auto"/>
        </w:rPr>
        <w:t>Pat</w:t>
      </w:r>
      <w:r w:rsidRPr="00FD067D">
        <w:rPr>
          <w:rFonts w:ascii="Georgia" w:hAnsi="Georgia"/>
          <w:color w:val="auto"/>
        </w:rPr>
        <w:t>erson</w:t>
      </w:r>
      <w:proofErr w:type="spellEnd"/>
      <w:r w:rsidRPr="00FD067D">
        <w:rPr>
          <w:rFonts w:ascii="Georgia" w:hAnsi="Georgia"/>
          <w:color w:val="auto"/>
        </w:rPr>
        <w:t xml:space="preserve"> nie chce dzielić się ze światem swoją twórczością, woli zachować poezję dla siebie i swojej ukochanej.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/>
          <w:b w:val="0"/>
          <w:bCs w:val="0"/>
          <w:color w:val="auto"/>
        </w:rPr>
        <w:t>Kiedy do sieci trafiły pierwsze informacje o nowym filmie Jarmuscha, niektórzy miłośnicy poezji zastanawiali się, czy ma on coś wspólnego z pięcioczęściowym poematem „</w:t>
      </w:r>
      <w:proofErr w:type="spellStart"/>
      <w:r w:rsidRPr="00FD067D">
        <w:rPr>
          <w:rStyle w:val="Pogrubienie"/>
          <w:rFonts w:ascii="Georgia" w:hAnsi="Georgia"/>
          <w:b w:val="0"/>
          <w:bCs w:val="0"/>
          <w:color w:val="auto"/>
        </w:rPr>
        <w:t>Paterson</w:t>
      </w:r>
      <w:proofErr w:type="spellEnd"/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” Williama Carlosa Williamsa. Z pewnością nie jest to adaptacja tego utworu, </w:t>
      </w:r>
      <w:proofErr w:type="spellStart"/>
      <w:r w:rsidRPr="00FD067D">
        <w:rPr>
          <w:rStyle w:val="Pogrubienie"/>
          <w:rFonts w:ascii="Georgia" w:hAnsi="Georgia"/>
          <w:b w:val="0"/>
          <w:bCs w:val="0"/>
          <w:color w:val="auto"/>
        </w:rPr>
        <w:t>ale</w:t>
      </w:r>
      <w:proofErr w:type="spellEnd"/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 obraz wiele łączy z dokonaniami amerykańskiego poety. - </w:t>
      </w:r>
      <w:r w:rsidRPr="00FD067D">
        <w:rPr>
          <w:rStyle w:val="Uwydatnienie"/>
          <w:rFonts w:ascii="Georgia" w:hAnsi="Georgia"/>
          <w:color w:val="auto"/>
        </w:rPr>
        <w:t xml:space="preserve">Nie musisz niczego wiedzieć o Williamie Carlosie Williamsie, aby zobaczyć ten </w:t>
      </w:r>
      <w:proofErr w:type="spellStart"/>
      <w:r w:rsidRPr="00FD067D">
        <w:rPr>
          <w:rStyle w:val="Uwydatnienie"/>
          <w:rFonts w:ascii="Georgia" w:hAnsi="Georgia"/>
          <w:color w:val="auto"/>
        </w:rPr>
        <w:t>film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. Ale jeśli znasz Williama Carlosa Williamsa, może wtedy </w:t>
      </w:r>
      <w:proofErr w:type="spellStart"/>
      <w:r w:rsidRPr="00FD067D">
        <w:rPr>
          <w:rStyle w:val="Uwydatnienie"/>
          <w:rFonts w:ascii="Georgia" w:hAnsi="Georgia"/>
          <w:color w:val="auto"/>
        </w:rPr>
        <w:t>film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 będzie dla ciebie głębszy. Może też ktoś, kto nigdy nie słyszał o Williamie Carlosie Williamsie, zobaczy nasz </w:t>
      </w:r>
      <w:proofErr w:type="spellStart"/>
      <w:r w:rsidRPr="00FD067D">
        <w:rPr>
          <w:rStyle w:val="Uwydatnienie"/>
          <w:rFonts w:ascii="Georgia" w:hAnsi="Georgia"/>
          <w:color w:val="auto"/>
        </w:rPr>
        <w:t>film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 i postanowi dowiedzieć się o nim czegoś więcej, co oznaczałoby, że zrobiliśmy coś </w:t>
      </w:r>
      <w:proofErr w:type="spellStart"/>
      <w:r w:rsidRPr="00FD067D">
        <w:rPr>
          <w:rStyle w:val="Uwydatnienie"/>
          <w:rFonts w:ascii="Georgia" w:hAnsi="Georgia"/>
          <w:color w:val="auto"/>
        </w:rPr>
        <w:t>dobrego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 </w:t>
      </w:r>
      <w:r w:rsidRPr="00FD067D">
        <w:rPr>
          <w:rStyle w:val="Pogrubienie"/>
          <w:rFonts w:ascii="Georgia" w:hAnsi="Georgia"/>
          <w:b w:val="0"/>
          <w:bCs w:val="0"/>
          <w:color w:val="auto"/>
        </w:rPr>
        <w:t>– mówi sam Jarmusch.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>Poemat „</w:t>
      </w:r>
      <w:proofErr w:type="spellStart"/>
      <w:r w:rsidRPr="00FD067D">
        <w:rPr>
          <w:rFonts w:ascii="Georgia" w:hAnsi="Georgia"/>
          <w:color w:val="auto"/>
        </w:rPr>
        <w:t>Paterson</w:t>
      </w:r>
      <w:proofErr w:type="spellEnd"/>
      <w:r w:rsidRPr="00FD067D">
        <w:rPr>
          <w:rFonts w:ascii="Georgia" w:hAnsi="Georgia"/>
          <w:color w:val="auto"/>
        </w:rPr>
        <w:t xml:space="preserve">” stanowi swoistą kronikę tytułowego </w:t>
      </w:r>
      <w:proofErr w:type="spellStart"/>
      <w:r w:rsidRPr="00FD067D">
        <w:rPr>
          <w:rFonts w:ascii="Georgia" w:hAnsi="Georgia"/>
          <w:color w:val="auto"/>
        </w:rPr>
        <w:t>miasta</w:t>
      </w:r>
      <w:proofErr w:type="spellEnd"/>
      <w:r w:rsidRPr="00FD067D">
        <w:rPr>
          <w:rFonts w:ascii="Georgia" w:hAnsi="Georgia"/>
          <w:color w:val="auto"/>
        </w:rPr>
        <w:t xml:space="preserve">, w pobliżu którego mieszkał William Carlos Williams i gdzie dorastał Allen Ginsberg. Akcja </w:t>
      </w:r>
      <w:proofErr w:type="spellStart"/>
      <w:r w:rsidRPr="00FD067D">
        <w:rPr>
          <w:rFonts w:ascii="Georgia" w:hAnsi="Georgia"/>
          <w:color w:val="auto"/>
        </w:rPr>
        <w:t>filmu</w:t>
      </w:r>
      <w:proofErr w:type="spellEnd"/>
      <w:r w:rsidRPr="00FD067D">
        <w:rPr>
          <w:rFonts w:ascii="Georgia" w:hAnsi="Georgia"/>
          <w:color w:val="auto"/>
        </w:rPr>
        <w:t xml:space="preserve"> Jarmuscha również została ulokowana w </w:t>
      </w:r>
      <w:proofErr w:type="spellStart"/>
      <w:r w:rsidRPr="00FD067D">
        <w:rPr>
          <w:rFonts w:ascii="Georgia" w:hAnsi="Georgia"/>
          <w:color w:val="auto"/>
        </w:rPr>
        <w:t>Paterson</w:t>
      </w:r>
      <w:proofErr w:type="spellEnd"/>
      <w:r w:rsidRPr="00FD067D">
        <w:rPr>
          <w:rFonts w:ascii="Georgia" w:hAnsi="Georgia"/>
          <w:color w:val="auto"/>
        </w:rPr>
        <w:t xml:space="preserve">. Reżyser wyjaśnia, że przed laty zaczął interesować się </w:t>
      </w:r>
      <w:proofErr w:type="spellStart"/>
      <w:r w:rsidRPr="00FD067D">
        <w:rPr>
          <w:rFonts w:ascii="Georgia" w:hAnsi="Georgia"/>
          <w:color w:val="auto"/>
        </w:rPr>
        <w:t>historią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r w:rsidRPr="00FD067D">
        <w:rPr>
          <w:rStyle w:val="Uwydatnienie"/>
          <w:rFonts w:ascii="Georgia" w:hAnsi="Georgia"/>
          <w:color w:val="auto"/>
        </w:rPr>
        <w:t xml:space="preserve">tego bardzo dziwnego </w:t>
      </w:r>
      <w:proofErr w:type="spellStart"/>
      <w:r w:rsidRPr="00FD067D">
        <w:rPr>
          <w:rStyle w:val="Uwydatnienie"/>
          <w:rFonts w:ascii="Georgia" w:hAnsi="Georgia"/>
          <w:color w:val="auto"/>
        </w:rPr>
        <w:t>miasta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 niedaleko Nowego Jorku, które było niejako zapomniane</w:t>
      </w:r>
      <w:r w:rsidRPr="00FD067D">
        <w:rPr>
          <w:rFonts w:ascii="Georgia" w:hAnsi="Georgia"/>
          <w:color w:val="auto"/>
        </w:rPr>
        <w:t xml:space="preserve">. - </w:t>
      </w:r>
      <w:r w:rsidRPr="00FD067D">
        <w:rPr>
          <w:rStyle w:val="Uwydatnienie"/>
          <w:rFonts w:ascii="Georgia" w:hAnsi="Georgia"/>
          <w:color w:val="auto"/>
        </w:rPr>
        <w:t xml:space="preserve">W Nowym Jorku nikogo ono nie obchodzi. Nikt nie mówi o </w:t>
      </w:r>
      <w:proofErr w:type="spellStart"/>
      <w:r w:rsidRPr="00FD067D">
        <w:rPr>
          <w:rStyle w:val="Uwydatnienie"/>
          <w:rFonts w:ascii="Georgia" w:hAnsi="Georgia"/>
          <w:color w:val="auto"/>
        </w:rPr>
        <w:t>Paterson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 </w:t>
      </w:r>
      <w:r w:rsidRPr="00FD067D">
        <w:rPr>
          <w:rFonts w:ascii="Georgia" w:hAnsi="Georgia"/>
          <w:color w:val="auto"/>
        </w:rPr>
        <w:t xml:space="preserve">– zauważa twórca </w:t>
      </w:r>
      <w:r w:rsidR="0067322C">
        <w:rPr>
          <w:rFonts w:ascii="Georgia" w:hAnsi="Georgia"/>
          <w:color w:val="auto"/>
        </w:rPr>
        <w:t>„</w:t>
      </w:r>
      <w:r w:rsidRPr="0067322C">
        <w:rPr>
          <w:rFonts w:ascii="Georgia" w:hAnsi="Georgia"/>
          <w:iCs/>
          <w:color w:val="auto"/>
        </w:rPr>
        <w:t>Truposza</w:t>
      </w:r>
      <w:r w:rsidR="0067322C">
        <w:rPr>
          <w:rFonts w:ascii="Georgia" w:hAnsi="Georgia"/>
          <w:iCs/>
          <w:color w:val="auto"/>
        </w:rPr>
        <w:t>”</w:t>
      </w:r>
      <w:r w:rsidRPr="00FD067D">
        <w:rPr>
          <w:rFonts w:ascii="Georgia" w:hAnsi="Georgia"/>
          <w:color w:val="auto"/>
        </w:rPr>
        <w:t xml:space="preserve">. W swej autobiografii Williams pisał: </w:t>
      </w:r>
      <w:r w:rsidRPr="0067322C">
        <w:rPr>
          <w:rStyle w:val="Uwydatnienie"/>
          <w:rFonts w:ascii="Georgia" w:hAnsi="Georgia"/>
          <w:iCs w:val="0"/>
          <w:color w:val="auto"/>
        </w:rPr>
        <w:t>Człowiek w rzeczy samej jest miastem</w:t>
      </w:r>
      <w:r w:rsidR="0067322C">
        <w:rPr>
          <w:rStyle w:val="Uwydatnienie"/>
          <w:rFonts w:ascii="Georgia" w:hAnsi="Georgia"/>
          <w:color w:val="auto"/>
        </w:rPr>
        <w:t xml:space="preserve">. </w:t>
      </w:r>
      <w:r w:rsidRPr="00FD067D">
        <w:rPr>
          <w:rFonts w:ascii="Georgia" w:hAnsi="Georgia"/>
          <w:color w:val="auto"/>
        </w:rPr>
        <w:t xml:space="preserve"> Słowa te najwyraźniej musiały przyświecać Jarmuschowi, gdy kreował postać głównego bohatera, ponieważ grany przez Adama Drivera kierowca nazywa się </w:t>
      </w:r>
      <w:proofErr w:type="spellStart"/>
      <w:r w:rsidRPr="00FD067D">
        <w:rPr>
          <w:rFonts w:ascii="Georgia" w:hAnsi="Georgia"/>
          <w:color w:val="auto"/>
        </w:rPr>
        <w:t>Paterson</w:t>
      </w:r>
      <w:proofErr w:type="spellEnd"/>
      <w:r w:rsidRPr="00FD067D">
        <w:rPr>
          <w:rFonts w:ascii="Georgia" w:hAnsi="Georgia"/>
          <w:color w:val="auto"/>
        </w:rPr>
        <w:t xml:space="preserve">, tak jak miasto, w którym mieszka. Odczuwa zresztą z tego powodu dumę i traktuje to jako kosmiczną więź lub </w:t>
      </w:r>
      <w:proofErr w:type="spellStart"/>
      <w:r w:rsidRPr="00FD067D">
        <w:rPr>
          <w:rFonts w:ascii="Georgia" w:hAnsi="Georgia"/>
          <w:color w:val="auto"/>
        </w:rPr>
        <w:t>karmiczny</w:t>
      </w:r>
      <w:proofErr w:type="spellEnd"/>
      <w:r w:rsidRPr="00FD067D">
        <w:rPr>
          <w:rFonts w:ascii="Georgia" w:hAnsi="Georgia"/>
          <w:color w:val="auto"/>
        </w:rPr>
        <w:t xml:space="preserve"> przypad</w:t>
      </w:r>
      <w:r w:rsidR="00606A1B">
        <w:rPr>
          <w:rFonts w:ascii="Georgia" w:hAnsi="Georgia"/>
          <w:color w:val="auto"/>
        </w:rPr>
        <w:t>ek, który wpływa na jego więź z </w:t>
      </w:r>
      <w:r w:rsidRPr="00FD067D">
        <w:rPr>
          <w:rFonts w:ascii="Georgia" w:hAnsi="Georgia"/>
          <w:color w:val="auto"/>
        </w:rPr>
        <w:t>miastem.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Pisząc słynny poemat, William Carlos Williams urządzał sobie wycieczki po mieście, chadzał ulicami, odwiedzał park, gdzie podsłuchiwał, o czym ludzie rozmawiają. Część tych obserwacji trafiała później do jego utworów. Filmowy </w:t>
      </w:r>
      <w:proofErr w:type="spellStart"/>
      <w:r w:rsidRPr="00FD067D">
        <w:rPr>
          <w:rStyle w:val="Pogrubienie"/>
          <w:rFonts w:ascii="Georgia" w:hAnsi="Georgia"/>
          <w:b w:val="0"/>
          <w:bCs w:val="0"/>
          <w:color w:val="auto"/>
        </w:rPr>
        <w:t>Paterson</w:t>
      </w:r>
      <w:proofErr w:type="spellEnd"/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 również czerpie inspiracje ze swojego otoczenia. Nie zależy mu na karierze literackiej, ani nawet na pokazywaniu swych wierszy komukolwiek, za wyjątkiem żony Lau</w:t>
      </w:r>
      <w:r w:rsidR="00763958">
        <w:rPr>
          <w:rStyle w:val="Pogrubienie"/>
          <w:rFonts w:ascii="Georgia" w:hAnsi="Georgia"/>
          <w:b w:val="0"/>
          <w:bCs w:val="0"/>
          <w:color w:val="auto"/>
        </w:rPr>
        <w:t>ry. Jarmusch wzorował się tu na </w:t>
      </w:r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manifeście Franka </w:t>
      </w:r>
      <w:proofErr w:type="spellStart"/>
      <w:r w:rsidRPr="00FD067D">
        <w:rPr>
          <w:rStyle w:val="Pogrubienie"/>
          <w:rFonts w:ascii="Georgia" w:hAnsi="Georgia"/>
          <w:b w:val="0"/>
          <w:bCs w:val="0"/>
          <w:color w:val="auto"/>
        </w:rPr>
        <w:t>O’Hary</w:t>
      </w:r>
      <w:proofErr w:type="spellEnd"/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, który mówił: </w:t>
      </w:r>
      <w:r w:rsidRPr="001915D8">
        <w:rPr>
          <w:rStyle w:val="Uwydatnienie"/>
          <w:rFonts w:ascii="Georgia" w:hAnsi="Georgia"/>
          <w:iCs w:val="0"/>
          <w:color w:val="auto"/>
        </w:rPr>
        <w:t xml:space="preserve">Pisz wiersz dla jednego odbiorcy. Nie pisz go dla całego </w:t>
      </w:r>
      <w:proofErr w:type="spellStart"/>
      <w:r w:rsidRPr="001915D8">
        <w:rPr>
          <w:rStyle w:val="Uwydatnienie"/>
          <w:rFonts w:ascii="Georgia" w:hAnsi="Georgia"/>
          <w:iCs w:val="0"/>
          <w:color w:val="auto"/>
        </w:rPr>
        <w:t>świata</w:t>
      </w:r>
      <w:proofErr w:type="spellEnd"/>
      <w:r w:rsidRPr="001915D8">
        <w:rPr>
          <w:rStyle w:val="Uwydatnienie"/>
          <w:rFonts w:ascii="Georgia" w:hAnsi="Georgia"/>
          <w:iCs w:val="0"/>
          <w:color w:val="auto"/>
        </w:rPr>
        <w:t>. Pisz tak, jakbyś pisał list</w:t>
      </w:r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. Reżyser zauważa: - </w:t>
      </w:r>
      <w:r w:rsidRPr="00FD067D">
        <w:rPr>
          <w:rStyle w:val="Uwydatnienie"/>
          <w:rFonts w:ascii="Georgia" w:hAnsi="Georgia"/>
          <w:color w:val="auto"/>
        </w:rPr>
        <w:t xml:space="preserve">Wielki wiersz Williama Carlosa Williamsa „Chcę ci tylko powiedzieć że”, który </w:t>
      </w:r>
      <w:proofErr w:type="spellStart"/>
      <w:r w:rsidRPr="00FD067D">
        <w:rPr>
          <w:rStyle w:val="Uwydatnienie"/>
          <w:rFonts w:ascii="Georgia" w:hAnsi="Georgia"/>
          <w:color w:val="auto"/>
        </w:rPr>
        <w:t>Paterson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 czyta w filmie, dosłownie jest listem jednej osoby do drugiej</w:t>
      </w:r>
      <w:r w:rsidRPr="00FD067D">
        <w:rPr>
          <w:rStyle w:val="Pogrubienie"/>
          <w:rFonts w:ascii="Georgia" w:hAnsi="Georgia"/>
          <w:b w:val="0"/>
          <w:bCs w:val="0"/>
          <w:color w:val="auto"/>
        </w:rPr>
        <w:t>.</w:t>
      </w:r>
    </w:p>
    <w:p w:rsidR="009D52C4" w:rsidRPr="00FD067D" w:rsidRDefault="009D52C4" w:rsidP="00606A1B">
      <w:pPr>
        <w:jc w:val="both"/>
        <w:rPr>
          <w:rStyle w:val="Pogrubienie"/>
          <w:rFonts w:ascii="Georgia" w:hAnsi="Georgia"/>
          <w:b w:val="0"/>
          <w:bCs w:val="0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 xml:space="preserve">Jarmusch przyznaje, że jego nowy </w:t>
      </w:r>
      <w:proofErr w:type="spellStart"/>
      <w:r w:rsidRPr="00FD067D">
        <w:rPr>
          <w:rFonts w:ascii="Georgia" w:hAnsi="Georgia"/>
          <w:color w:val="auto"/>
        </w:rPr>
        <w:t>film</w:t>
      </w:r>
      <w:proofErr w:type="spellEnd"/>
      <w:r w:rsidRPr="00FD067D">
        <w:rPr>
          <w:rFonts w:ascii="Georgia" w:hAnsi="Georgia"/>
          <w:color w:val="auto"/>
        </w:rPr>
        <w:t xml:space="preserve"> w pewnym sensie został skomponowany jak wiersz. Codzienna rutyna bohatera i mijające dni tygodnia przypominają zwrotki, a te układają się we wzory i powtórzenia. Reżyser zadbał również o to, aby wiersze głównego bohatera, które padają na ekranie, wyszły spod pióra prawdziwego poety. Jest nim </w:t>
      </w:r>
      <w:proofErr w:type="spellStart"/>
      <w:r w:rsidRPr="00FD067D">
        <w:rPr>
          <w:rFonts w:ascii="Georgia" w:hAnsi="Georgia"/>
          <w:color w:val="auto"/>
        </w:rPr>
        <w:t>Ron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proofErr w:type="spellStart"/>
      <w:r w:rsidRPr="00FD067D">
        <w:rPr>
          <w:rFonts w:ascii="Georgia" w:hAnsi="Georgia"/>
          <w:color w:val="auto"/>
        </w:rPr>
        <w:t>Padgett</w:t>
      </w:r>
      <w:proofErr w:type="spellEnd"/>
      <w:r w:rsidRPr="00FD067D">
        <w:rPr>
          <w:rFonts w:ascii="Georgia" w:hAnsi="Georgia"/>
          <w:color w:val="auto"/>
        </w:rPr>
        <w:t xml:space="preserve">, który związany był m.in. z Beat </w:t>
      </w:r>
      <w:proofErr w:type="spellStart"/>
      <w:r w:rsidRPr="00FD067D">
        <w:rPr>
          <w:rFonts w:ascii="Georgia" w:hAnsi="Georgia"/>
          <w:color w:val="auto"/>
        </w:rPr>
        <w:t>Generation</w:t>
      </w:r>
      <w:proofErr w:type="spellEnd"/>
      <w:r w:rsidRPr="00FD067D">
        <w:rPr>
          <w:rFonts w:ascii="Georgia" w:hAnsi="Georgia"/>
          <w:color w:val="auto"/>
        </w:rPr>
        <w:t>.</w:t>
      </w:r>
    </w:p>
    <w:p w:rsidR="009D52C4" w:rsidRPr="00FD067D" w:rsidRDefault="009D52C4" w:rsidP="00606A1B">
      <w:pPr>
        <w:jc w:val="both"/>
        <w:rPr>
          <w:rStyle w:val="Pogrubienie"/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Style w:val="Pogrubienie"/>
          <w:rFonts w:ascii="Georgia" w:hAnsi="Georgia"/>
          <w:b w:val="0"/>
          <w:bCs w:val="0"/>
          <w:color w:val="auto"/>
        </w:rPr>
        <w:t>Co ciekawe, również samo podejście Jarmuscha do procesu twórczego ma wiele wspólnego z autorem poematu „</w:t>
      </w:r>
      <w:proofErr w:type="spellStart"/>
      <w:r w:rsidRPr="00FD067D">
        <w:rPr>
          <w:rStyle w:val="Pogrubienie"/>
          <w:rFonts w:ascii="Georgia" w:hAnsi="Georgia"/>
          <w:b w:val="0"/>
          <w:bCs w:val="0"/>
          <w:color w:val="auto"/>
        </w:rPr>
        <w:t>Paterson</w:t>
      </w:r>
      <w:proofErr w:type="spellEnd"/>
      <w:r w:rsidRPr="00FD067D">
        <w:rPr>
          <w:rStyle w:val="Pogrubienie"/>
          <w:rFonts w:ascii="Georgia" w:hAnsi="Georgia"/>
          <w:b w:val="0"/>
          <w:bCs w:val="0"/>
          <w:color w:val="auto"/>
        </w:rPr>
        <w:t xml:space="preserve">”. - </w:t>
      </w:r>
      <w:r w:rsidRPr="00FD067D">
        <w:rPr>
          <w:rStyle w:val="Uwydatnienie"/>
          <w:rFonts w:ascii="Georgia" w:hAnsi="Georgia"/>
          <w:color w:val="auto"/>
        </w:rPr>
        <w:t xml:space="preserve">Williams powiedział kiedyś „Składaj nie idee, </w:t>
      </w:r>
      <w:proofErr w:type="spellStart"/>
      <w:r w:rsidRPr="00FD067D">
        <w:rPr>
          <w:rStyle w:val="Uwydatnienie"/>
          <w:rFonts w:ascii="Georgia" w:hAnsi="Georgia"/>
          <w:color w:val="auto"/>
        </w:rPr>
        <w:t>ale</w:t>
      </w:r>
      <w:proofErr w:type="spellEnd"/>
      <w:r w:rsidRPr="00FD067D">
        <w:rPr>
          <w:rStyle w:val="Uwydatnienie"/>
          <w:rFonts w:ascii="Georgia" w:hAnsi="Georgia"/>
          <w:color w:val="auto"/>
        </w:rPr>
        <w:t xml:space="preserve"> rzecz do rzeczy”. Czerpiesz pomysły ze szczegółów istniejących rzeczy. To poezja małych detali, </w:t>
      </w:r>
      <w:r w:rsidRPr="00FD067D">
        <w:rPr>
          <w:rStyle w:val="Uwydatnienie"/>
          <w:rFonts w:ascii="Georgia" w:hAnsi="Georgia"/>
          <w:color w:val="auto"/>
        </w:rPr>
        <w:lastRenderedPageBreak/>
        <w:t xml:space="preserve">rzeczy w codziennym życiu </w:t>
      </w:r>
      <w:r w:rsidRPr="00FD067D">
        <w:rPr>
          <w:rStyle w:val="Pogrubienie"/>
          <w:rFonts w:ascii="Georgia" w:hAnsi="Georgia"/>
          <w:b w:val="0"/>
          <w:bCs w:val="0"/>
          <w:color w:val="auto"/>
        </w:rPr>
        <w:t>– wyznaje reżyser.</w:t>
      </w:r>
    </w:p>
    <w:p w:rsidR="006B1E6F" w:rsidRDefault="006B1E6F" w:rsidP="00606A1B">
      <w:pPr>
        <w:jc w:val="both"/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</w:pPr>
    </w:p>
    <w:p w:rsidR="009D52C4" w:rsidRPr="00FD067D" w:rsidRDefault="00B870CB" w:rsidP="00606A1B">
      <w:pPr>
        <w:jc w:val="both"/>
        <w:rPr>
          <w:rFonts w:ascii="Georgia" w:hAnsi="Georgia" w:cs="Arial"/>
          <w:color w:val="auto"/>
          <w:lang w:eastAsia="pl-PL" w:bidi="ar-SA"/>
        </w:rPr>
      </w:pPr>
      <w:r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(za B</w:t>
      </w:r>
      <w:r w:rsidR="000775CD" w:rsidRPr="00FD067D">
        <w:rPr>
          <w:rStyle w:val="Pogrubienie"/>
          <w:rFonts w:ascii="Georgia" w:hAnsi="Georgia" w:cs="Arial"/>
          <w:b w:val="0"/>
          <w:bCs w:val="0"/>
          <w:color w:val="auto"/>
          <w:lang w:eastAsia="pl-PL" w:bidi="ar-SA"/>
        </w:rPr>
        <w:t>ooklips.pl)</w:t>
      </w:r>
    </w:p>
    <w:p w:rsidR="005A5710" w:rsidRPr="00FD067D" w:rsidRDefault="005A5710" w:rsidP="00606A1B">
      <w:pPr>
        <w:pStyle w:val="NormalnyWeb"/>
        <w:shd w:val="clear" w:color="auto" w:fill="FFFFFF"/>
        <w:spacing w:beforeAutospacing="0" w:after="150" w:afterAutospacing="0" w:line="270" w:lineRule="atLeast"/>
        <w:ind w:left="150"/>
        <w:jc w:val="both"/>
        <w:rPr>
          <w:rStyle w:val="Pogrubienie"/>
          <w:rFonts w:ascii="Georgia" w:hAnsi="Georgia" w:cs="Arial"/>
          <w:color w:val="auto"/>
        </w:rPr>
      </w:pPr>
    </w:p>
    <w:p w:rsidR="009C06EA" w:rsidRDefault="000775CD" w:rsidP="00606A1B">
      <w:pPr>
        <w:pStyle w:val="NormalnyWeb"/>
        <w:shd w:val="clear" w:color="auto" w:fill="FFFFFF"/>
        <w:spacing w:beforeAutospacing="0" w:after="150" w:afterAutospacing="0" w:line="270" w:lineRule="atLeast"/>
        <w:ind w:left="150"/>
        <w:jc w:val="both"/>
        <w:rPr>
          <w:rStyle w:val="Pogrubienie"/>
          <w:rFonts w:ascii="Georgia" w:hAnsi="Georgia" w:cs="Arial"/>
          <w:color w:val="auto"/>
        </w:rPr>
      </w:pPr>
      <w:r w:rsidRPr="00FD067D">
        <w:rPr>
          <w:rStyle w:val="Pogrubienie"/>
          <w:rFonts w:ascii="Georgia" w:hAnsi="Georgia" w:cs="Arial"/>
          <w:color w:val="auto"/>
        </w:rPr>
        <w:t>SYLWETKA REŻYSERA</w:t>
      </w:r>
    </w:p>
    <w:p w:rsidR="005A5710" w:rsidRDefault="005A5710" w:rsidP="00606A1B">
      <w:pPr>
        <w:pStyle w:val="NormalnyWeb"/>
        <w:shd w:val="clear" w:color="auto" w:fill="FFFFFF"/>
        <w:spacing w:beforeAutospacing="0" w:after="150" w:afterAutospacing="0" w:line="270" w:lineRule="atLeast"/>
        <w:ind w:left="150"/>
        <w:jc w:val="both"/>
        <w:rPr>
          <w:rStyle w:val="Pogrubienie"/>
          <w:rFonts w:ascii="Georgia" w:hAnsi="Georgia" w:cs="Arial"/>
          <w:color w:val="auto"/>
        </w:rPr>
      </w:pPr>
    </w:p>
    <w:p w:rsidR="0001534F" w:rsidRPr="00FD067D" w:rsidRDefault="0001534F" w:rsidP="00606A1B">
      <w:pPr>
        <w:pStyle w:val="NormalnyWeb"/>
        <w:shd w:val="clear" w:color="auto" w:fill="FFFFFF"/>
        <w:spacing w:beforeAutospacing="0" w:after="150" w:afterAutospacing="0" w:line="270" w:lineRule="atLeast"/>
        <w:ind w:left="150"/>
        <w:jc w:val="center"/>
        <w:rPr>
          <w:rFonts w:ascii="Georgia" w:hAnsi="Georgia"/>
          <w:color w:val="auto"/>
        </w:rPr>
      </w:pPr>
      <w:r>
        <w:rPr>
          <w:rFonts w:ascii="Georgia" w:hAnsi="Georgia"/>
          <w:noProof/>
          <w:color w:val="auto"/>
          <w:lang w:eastAsia="pl-PL" w:bidi="ar-SA"/>
        </w:rPr>
        <w:drawing>
          <wp:inline distT="0" distB="0" distL="0" distR="0">
            <wp:extent cx="4229100" cy="4863465"/>
            <wp:effectExtent l="19050" t="0" r="0" b="0"/>
            <wp:docPr id="7" name="Obraz 6" descr="paterson jarmu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son jarmusch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C4" w:rsidRPr="00FD067D" w:rsidRDefault="009D52C4" w:rsidP="00606A1B">
      <w:pPr>
        <w:jc w:val="both"/>
        <w:rPr>
          <w:rFonts w:ascii="Georgia" w:eastAsia="Times New Roman" w:hAnsi="Georgia" w:cs="Times New Roman"/>
          <w:color w:val="auto"/>
          <w:highlight w:val="white"/>
          <w:lang w:eastAsia="pl-PL" w:bidi="ar-SA"/>
        </w:rPr>
      </w:pPr>
    </w:p>
    <w:p w:rsidR="009D52C4" w:rsidRPr="00FD067D" w:rsidRDefault="000775CD" w:rsidP="00606A1B">
      <w:pPr>
        <w:jc w:val="both"/>
        <w:rPr>
          <w:rFonts w:ascii="Georgia" w:eastAsia="Times New Roman" w:hAnsi="Georgia" w:cs="Times New Roman"/>
          <w:color w:val="auto"/>
          <w:highlight w:val="white"/>
          <w:lang w:eastAsia="pl-PL" w:bidi="ar-SA"/>
        </w:rPr>
      </w:pPr>
      <w:r w:rsidRPr="00FD067D">
        <w:rPr>
          <w:rFonts w:ascii="Georgia" w:eastAsia="Times New Roman" w:hAnsi="Georgia" w:cs="Times New Roman"/>
          <w:color w:val="auto"/>
          <w:highlight w:val="white"/>
          <w:lang w:eastAsia="pl-PL" w:bidi="ar-SA"/>
        </w:rPr>
        <w:t>JIM JARMUSCH</w:t>
      </w:r>
    </w:p>
    <w:p w:rsidR="009D52C4" w:rsidRPr="00FD067D" w:rsidRDefault="009D52C4" w:rsidP="00606A1B">
      <w:pPr>
        <w:jc w:val="both"/>
        <w:rPr>
          <w:rFonts w:ascii="Georgia" w:hAnsi="Georgia"/>
          <w:color w:val="auto"/>
        </w:rPr>
      </w:pPr>
    </w:p>
    <w:p w:rsidR="009D52C4" w:rsidRPr="00FD067D" w:rsidRDefault="000775CD" w:rsidP="00606A1B">
      <w:pPr>
        <w:jc w:val="both"/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>Ur</w:t>
      </w:r>
      <w:r w:rsidR="00A20741">
        <w:rPr>
          <w:rFonts w:ascii="Georgia" w:hAnsi="Georgia"/>
          <w:color w:val="auto"/>
        </w:rPr>
        <w:t xml:space="preserve">odzony w 1953 roku </w:t>
      </w:r>
      <w:r w:rsidRPr="00FD067D">
        <w:rPr>
          <w:rFonts w:ascii="Georgia" w:hAnsi="Georgia"/>
          <w:color w:val="auto"/>
        </w:rPr>
        <w:t xml:space="preserve">nowojorski artysta niezależny. W wieku 17 lat opuścił Akron i przyjechał do Nowego Jorku. Początkowo studiował literaturę na Uniwersytecie Columbia. Pod koniec </w:t>
      </w:r>
      <w:proofErr w:type="spellStart"/>
      <w:r w:rsidRPr="00FD067D">
        <w:rPr>
          <w:rFonts w:ascii="Georgia" w:hAnsi="Georgia"/>
          <w:color w:val="auto"/>
        </w:rPr>
        <w:t>studiów</w:t>
      </w:r>
      <w:proofErr w:type="spellEnd"/>
      <w:r w:rsidRPr="00FD067D">
        <w:rPr>
          <w:rFonts w:ascii="Georgia" w:hAnsi="Georgia"/>
          <w:color w:val="auto"/>
        </w:rPr>
        <w:t xml:space="preserve"> na rok wyjechał do Paryża, gdzi</w:t>
      </w:r>
      <w:r w:rsidR="00606A1B">
        <w:rPr>
          <w:rFonts w:ascii="Georgia" w:hAnsi="Georgia"/>
          <w:color w:val="auto"/>
        </w:rPr>
        <w:t>e najwięcej czasu spędzał w </w:t>
      </w:r>
      <w:proofErr w:type="spellStart"/>
      <w:r w:rsidR="00A20741">
        <w:rPr>
          <w:rFonts w:ascii="Georgia" w:hAnsi="Georgia"/>
          <w:color w:val="auto"/>
        </w:rPr>
        <w:t>Cinémathè</w:t>
      </w:r>
      <w:r w:rsidRPr="00FD067D">
        <w:rPr>
          <w:rFonts w:ascii="Georgia" w:hAnsi="Georgia"/>
          <w:color w:val="auto"/>
        </w:rPr>
        <w:t>que</w:t>
      </w:r>
      <w:proofErr w:type="spellEnd"/>
      <w:r w:rsidR="00A20741">
        <w:rPr>
          <w:rFonts w:ascii="Georgia" w:hAnsi="Georgia"/>
          <w:color w:val="auto"/>
        </w:rPr>
        <w:t xml:space="preserve"> </w:t>
      </w:r>
      <w:proofErr w:type="spellStart"/>
      <w:r w:rsidR="00A20741">
        <w:rPr>
          <w:rFonts w:ascii="Georgia" w:hAnsi="Georgia"/>
          <w:color w:val="auto"/>
        </w:rPr>
        <w:t>Franç</w:t>
      </w:r>
      <w:r w:rsidRPr="00FD067D">
        <w:rPr>
          <w:rFonts w:ascii="Georgia" w:hAnsi="Georgia"/>
          <w:color w:val="auto"/>
        </w:rPr>
        <w:t>aise</w:t>
      </w:r>
      <w:proofErr w:type="spellEnd"/>
      <w:r w:rsidRPr="00FD067D">
        <w:rPr>
          <w:rFonts w:ascii="Georgia" w:hAnsi="Georgia"/>
          <w:color w:val="auto"/>
        </w:rPr>
        <w:t xml:space="preserve">. Studiował w </w:t>
      </w:r>
      <w:proofErr w:type="spellStart"/>
      <w:r w:rsidRPr="00FD067D">
        <w:rPr>
          <w:rFonts w:ascii="Georgia" w:hAnsi="Georgia"/>
          <w:color w:val="auto"/>
        </w:rPr>
        <w:t>Institu</w:t>
      </w:r>
      <w:r w:rsidR="00606A1B">
        <w:rPr>
          <w:rFonts w:ascii="Georgia" w:hAnsi="Georgia"/>
          <w:color w:val="auto"/>
        </w:rPr>
        <w:t>te</w:t>
      </w:r>
      <w:proofErr w:type="spellEnd"/>
      <w:r w:rsidR="00606A1B">
        <w:rPr>
          <w:rFonts w:ascii="Georgia" w:hAnsi="Georgia"/>
          <w:color w:val="auto"/>
        </w:rPr>
        <w:t xml:space="preserve"> Film and TV na Uniwersytecie </w:t>
      </w:r>
      <w:r w:rsidRPr="00FD067D">
        <w:rPr>
          <w:rFonts w:ascii="Georgia" w:hAnsi="Georgia"/>
          <w:color w:val="auto"/>
        </w:rPr>
        <w:t>Nowojorskim. Był asystentem Nicolas</w:t>
      </w:r>
      <w:r w:rsidR="00606A1B">
        <w:rPr>
          <w:rFonts w:ascii="Georgia" w:hAnsi="Georgia"/>
          <w:color w:val="auto"/>
        </w:rPr>
        <w:t>a Raya. Współpracował również z </w:t>
      </w:r>
      <w:proofErr w:type="spellStart"/>
      <w:r w:rsidRPr="00FD067D">
        <w:rPr>
          <w:rFonts w:ascii="Georgia" w:hAnsi="Georgia"/>
          <w:color w:val="auto"/>
        </w:rPr>
        <w:t>Wimem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proofErr w:type="spellStart"/>
      <w:r w:rsidRPr="00FD067D">
        <w:rPr>
          <w:rFonts w:ascii="Georgia" w:hAnsi="Georgia"/>
          <w:color w:val="auto"/>
        </w:rPr>
        <w:t>Wendersem</w:t>
      </w:r>
      <w:proofErr w:type="spellEnd"/>
      <w:r w:rsidRPr="00FD067D">
        <w:rPr>
          <w:rFonts w:ascii="Georgia" w:hAnsi="Georgia"/>
          <w:color w:val="auto"/>
        </w:rPr>
        <w:t xml:space="preserve">. Dzięki </w:t>
      </w:r>
      <w:proofErr w:type="spellStart"/>
      <w:r w:rsidRPr="00FD067D">
        <w:rPr>
          <w:rFonts w:ascii="Georgia" w:hAnsi="Georgia"/>
          <w:color w:val="auto"/>
        </w:rPr>
        <w:t>Wendersowi</w:t>
      </w:r>
      <w:proofErr w:type="spellEnd"/>
      <w:r w:rsidRPr="00FD067D">
        <w:rPr>
          <w:rFonts w:ascii="Georgia" w:hAnsi="Georgia"/>
          <w:color w:val="auto"/>
        </w:rPr>
        <w:t xml:space="preserve"> rozpoczął również współpracę z producentem swoich filmów, Otto </w:t>
      </w:r>
      <w:proofErr w:type="spellStart"/>
      <w:r w:rsidRPr="00FD067D">
        <w:rPr>
          <w:rFonts w:ascii="Georgia" w:hAnsi="Georgia"/>
          <w:color w:val="auto"/>
        </w:rPr>
        <w:t>Grokenbergerem</w:t>
      </w:r>
      <w:proofErr w:type="spellEnd"/>
      <w:r w:rsidRPr="00FD067D">
        <w:rPr>
          <w:rFonts w:ascii="Georgia" w:hAnsi="Georgia"/>
          <w:color w:val="auto"/>
        </w:rPr>
        <w:t xml:space="preserve"> i operatorem Robbym </w:t>
      </w:r>
      <w:proofErr w:type="spellStart"/>
      <w:r w:rsidRPr="00FD067D">
        <w:rPr>
          <w:rFonts w:ascii="Georgia" w:hAnsi="Georgia"/>
          <w:color w:val="auto"/>
        </w:rPr>
        <w:t>Müllerem</w:t>
      </w:r>
      <w:proofErr w:type="spellEnd"/>
      <w:r w:rsidRPr="00FD067D">
        <w:rPr>
          <w:rFonts w:ascii="Georgia" w:hAnsi="Georgia"/>
          <w:color w:val="auto"/>
        </w:rPr>
        <w:t xml:space="preserve">. Debiut </w:t>
      </w:r>
      <w:proofErr w:type="spellStart"/>
      <w:r w:rsidRPr="00FD067D">
        <w:rPr>
          <w:rFonts w:ascii="Georgia" w:hAnsi="Georgia"/>
          <w:color w:val="auto"/>
        </w:rPr>
        <w:t>filmowy</w:t>
      </w:r>
      <w:proofErr w:type="spellEnd"/>
      <w:r w:rsidRPr="00FD067D">
        <w:rPr>
          <w:rFonts w:ascii="Georgia" w:hAnsi="Georgia"/>
          <w:color w:val="auto"/>
        </w:rPr>
        <w:t xml:space="preserve"> przyniósł Jarmuschowi międzynarodowe uznanie. Jest jednym z najczęściej nagradzanych reżyserów niezależnych.</w:t>
      </w:r>
    </w:p>
    <w:p w:rsidR="009D52C4" w:rsidRPr="00FD067D" w:rsidRDefault="009D52C4">
      <w:pPr>
        <w:rPr>
          <w:rFonts w:ascii="Georgia" w:hAnsi="Georgia"/>
          <w:color w:val="auto"/>
        </w:rPr>
      </w:pPr>
    </w:p>
    <w:p w:rsidR="009D52C4" w:rsidRPr="00FD067D" w:rsidRDefault="000775CD">
      <w:pPr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>Wybrana filmografia:</w:t>
      </w:r>
    </w:p>
    <w:p w:rsidR="009D52C4" w:rsidRPr="00FD067D" w:rsidRDefault="009D52C4">
      <w:pPr>
        <w:rPr>
          <w:rFonts w:ascii="Georgia" w:hAnsi="Georgia"/>
          <w:color w:val="auto"/>
        </w:rPr>
      </w:pPr>
    </w:p>
    <w:p w:rsidR="009D52C4" w:rsidRPr="00FD067D" w:rsidRDefault="00DD5C0A">
      <w:pPr>
        <w:rPr>
          <w:rFonts w:ascii="Georgia" w:hAnsi="Georgia"/>
          <w:color w:val="auto"/>
        </w:rPr>
      </w:pPr>
      <w:r>
        <w:rPr>
          <w:rFonts w:ascii="Georgia" w:hAnsi="Georgia"/>
          <w:color w:val="auto"/>
        </w:rPr>
        <w:t xml:space="preserve">1980 – </w:t>
      </w:r>
      <w:r w:rsidR="000775CD" w:rsidRPr="00FD067D">
        <w:rPr>
          <w:rFonts w:ascii="Georgia" w:hAnsi="Georgia"/>
          <w:color w:val="auto"/>
        </w:rPr>
        <w:t xml:space="preserve">Nieustające wakacje / Permanent </w:t>
      </w:r>
      <w:proofErr w:type="spellStart"/>
      <w:r w:rsidR="000775CD" w:rsidRPr="00FD067D">
        <w:rPr>
          <w:rFonts w:ascii="Georgia" w:hAnsi="Georgia"/>
          <w:color w:val="auto"/>
        </w:rPr>
        <w:t>Vacation</w:t>
      </w:r>
      <w:proofErr w:type="spellEnd"/>
    </w:p>
    <w:p w:rsidR="009D52C4" w:rsidRPr="00FD067D" w:rsidRDefault="000775CD">
      <w:pPr>
        <w:rPr>
          <w:rFonts w:ascii="Georgia" w:hAnsi="Georgia"/>
          <w:color w:val="auto"/>
        </w:rPr>
      </w:pPr>
      <w:r w:rsidRPr="00FD067D">
        <w:rPr>
          <w:rFonts w:ascii="Georgia" w:hAnsi="Georgia"/>
          <w:color w:val="auto"/>
        </w:rPr>
        <w:t xml:space="preserve">1984 </w:t>
      </w:r>
      <w:r w:rsidR="00DD5C0A">
        <w:rPr>
          <w:rFonts w:ascii="Georgia" w:hAnsi="Georgia"/>
          <w:color w:val="auto"/>
        </w:rPr>
        <w:t xml:space="preserve">– </w:t>
      </w:r>
      <w:r w:rsidRPr="00FD067D">
        <w:rPr>
          <w:rFonts w:ascii="Georgia" w:hAnsi="Georgia"/>
          <w:color w:val="auto"/>
        </w:rPr>
        <w:t xml:space="preserve">Inaczej niż w raju / </w:t>
      </w:r>
      <w:proofErr w:type="spellStart"/>
      <w:r w:rsidRPr="00FD067D">
        <w:rPr>
          <w:rFonts w:ascii="Georgia" w:hAnsi="Georgia"/>
          <w:color w:val="auto"/>
        </w:rPr>
        <w:t>Stranger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proofErr w:type="spellStart"/>
      <w:r w:rsidRPr="00FD067D">
        <w:rPr>
          <w:rFonts w:ascii="Georgia" w:hAnsi="Georgia"/>
          <w:color w:val="auto"/>
        </w:rPr>
        <w:t>than</w:t>
      </w:r>
      <w:proofErr w:type="spellEnd"/>
      <w:r w:rsidRPr="00FD067D">
        <w:rPr>
          <w:rFonts w:ascii="Georgia" w:hAnsi="Georgia"/>
          <w:color w:val="auto"/>
        </w:rPr>
        <w:t xml:space="preserve"> </w:t>
      </w:r>
      <w:proofErr w:type="spellStart"/>
      <w:r w:rsidRPr="00FD067D">
        <w:rPr>
          <w:rFonts w:ascii="Georgia" w:hAnsi="Georgia"/>
          <w:color w:val="auto"/>
        </w:rPr>
        <w:t>Paradise</w:t>
      </w:r>
      <w:proofErr w:type="spellEnd"/>
    </w:p>
    <w:p w:rsidR="009D52C4" w:rsidRPr="00FD067D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color w:val="auto"/>
          <w:lang w:val="en-US"/>
        </w:rPr>
        <w:lastRenderedPageBreak/>
        <w:t xml:space="preserve">1986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r w:rsidRPr="00FD067D">
        <w:rPr>
          <w:rFonts w:ascii="Georgia" w:hAnsi="Georgia"/>
          <w:color w:val="auto"/>
          <w:lang w:val="en-US"/>
        </w:rPr>
        <w:t xml:space="preserve">Poza </w:t>
      </w:r>
      <w:proofErr w:type="spellStart"/>
      <w:r w:rsidRPr="00FD067D">
        <w:rPr>
          <w:rFonts w:ascii="Georgia" w:hAnsi="Georgia"/>
          <w:color w:val="auto"/>
          <w:lang w:val="en-US"/>
        </w:rPr>
        <w:t>prawem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/ Down by Law</w:t>
      </w:r>
    </w:p>
    <w:p w:rsidR="009D52C4" w:rsidRPr="00FD067D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color w:val="auto"/>
          <w:lang w:val="en-US"/>
        </w:rPr>
        <w:t xml:space="preserve">1989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r w:rsidRPr="00FD067D">
        <w:rPr>
          <w:rFonts w:ascii="Georgia" w:hAnsi="Georgia"/>
          <w:color w:val="auto"/>
          <w:lang w:val="en-US"/>
        </w:rPr>
        <w:t>Mystery Train</w:t>
      </w:r>
    </w:p>
    <w:p w:rsidR="009D52C4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color w:val="auto"/>
          <w:lang w:val="en-US"/>
        </w:rPr>
        <w:t xml:space="preserve">1991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proofErr w:type="spellStart"/>
      <w:r w:rsidRPr="00FD067D">
        <w:rPr>
          <w:rFonts w:ascii="Georgia" w:hAnsi="Georgia"/>
          <w:color w:val="auto"/>
          <w:lang w:val="en-US"/>
        </w:rPr>
        <w:t>Noc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</w:t>
      </w:r>
      <w:proofErr w:type="spellStart"/>
      <w:r w:rsidRPr="00FD067D">
        <w:rPr>
          <w:rFonts w:ascii="Georgia" w:hAnsi="Georgia"/>
          <w:color w:val="auto"/>
          <w:lang w:val="en-US"/>
        </w:rPr>
        <w:t>na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</w:t>
      </w:r>
      <w:proofErr w:type="spellStart"/>
      <w:r w:rsidRPr="00FD067D">
        <w:rPr>
          <w:rFonts w:ascii="Georgia" w:hAnsi="Georgia"/>
          <w:color w:val="auto"/>
          <w:lang w:val="en-US"/>
        </w:rPr>
        <w:t>Ziemi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/ Night on Earth</w:t>
      </w:r>
    </w:p>
    <w:p w:rsidR="00A9255E" w:rsidRPr="00FD067D" w:rsidRDefault="00A9255E">
      <w:pPr>
        <w:rPr>
          <w:rFonts w:ascii="Georgia" w:hAnsi="Georgia"/>
          <w:color w:val="auto"/>
          <w:lang w:val="en-US"/>
        </w:rPr>
      </w:pPr>
      <w:r>
        <w:rPr>
          <w:rFonts w:ascii="Georgia" w:hAnsi="Georgia"/>
          <w:color w:val="auto"/>
          <w:lang w:val="en-US"/>
        </w:rPr>
        <w:t xml:space="preserve">1995 – </w:t>
      </w:r>
      <w:proofErr w:type="spellStart"/>
      <w:r>
        <w:rPr>
          <w:rFonts w:ascii="Georgia" w:hAnsi="Georgia"/>
          <w:color w:val="auto"/>
          <w:lang w:val="en-US"/>
        </w:rPr>
        <w:t>Truposz</w:t>
      </w:r>
      <w:proofErr w:type="spellEnd"/>
      <w:r>
        <w:rPr>
          <w:rFonts w:ascii="Georgia" w:hAnsi="Georgia"/>
          <w:color w:val="auto"/>
          <w:lang w:val="en-US"/>
        </w:rPr>
        <w:t xml:space="preserve"> / Dead Man</w:t>
      </w:r>
    </w:p>
    <w:p w:rsidR="009D52C4" w:rsidRPr="00FD067D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color w:val="auto"/>
          <w:lang w:val="en-US"/>
        </w:rPr>
        <w:t xml:space="preserve">1999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r w:rsidR="00A9255E">
        <w:rPr>
          <w:rFonts w:ascii="Georgia" w:hAnsi="Georgia"/>
          <w:color w:val="auto"/>
          <w:lang w:val="en-US"/>
        </w:rPr>
        <w:t xml:space="preserve">Ghost Dog: </w:t>
      </w:r>
      <w:proofErr w:type="spellStart"/>
      <w:r w:rsidR="00A9255E">
        <w:rPr>
          <w:rFonts w:ascii="Georgia" w:hAnsi="Georgia"/>
          <w:color w:val="auto"/>
          <w:lang w:val="en-US"/>
        </w:rPr>
        <w:t>D</w:t>
      </w:r>
      <w:r w:rsidRPr="00FD067D">
        <w:rPr>
          <w:rFonts w:ascii="Georgia" w:hAnsi="Georgia"/>
          <w:color w:val="auto"/>
          <w:lang w:val="en-US"/>
        </w:rPr>
        <w:t>roga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</w:t>
      </w:r>
      <w:proofErr w:type="spellStart"/>
      <w:r w:rsidRPr="00FD067D">
        <w:rPr>
          <w:rFonts w:ascii="Georgia" w:hAnsi="Georgia"/>
          <w:color w:val="auto"/>
          <w:lang w:val="en-US"/>
        </w:rPr>
        <w:t>samuraja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/ Ghost Dog: The Way of the Samurai</w:t>
      </w:r>
    </w:p>
    <w:p w:rsidR="009D52C4" w:rsidRPr="00FD067D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color w:val="auto"/>
          <w:lang w:val="en-US"/>
        </w:rPr>
        <w:t>2003</w:t>
      </w:r>
      <w:r w:rsidR="00DD5C0A">
        <w:rPr>
          <w:rFonts w:ascii="Georgia" w:hAnsi="Georgia"/>
          <w:color w:val="auto"/>
          <w:lang w:val="en-US"/>
        </w:rPr>
        <w:t xml:space="preserve">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proofErr w:type="spellStart"/>
      <w:r w:rsidRPr="00FD067D">
        <w:rPr>
          <w:rFonts w:ascii="Georgia" w:hAnsi="Georgia"/>
          <w:color w:val="auto"/>
          <w:lang w:val="en-US"/>
        </w:rPr>
        <w:t>Kawa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i </w:t>
      </w:r>
      <w:proofErr w:type="spellStart"/>
      <w:r w:rsidRPr="00FD067D">
        <w:rPr>
          <w:rFonts w:ascii="Georgia" w:hAnsi="Georgia"/>
          <w:color w:val="auto"/>
          <w:lang w:val="en-US"/>
        </w:rPr>
        <w:t>papierosy</w:t>
      </w:r>
      <w:proofErr w:type="spellEnd"/>
      <w:r w:rsidRPr="00FD067D">
        <w:rPr>
          <w:rFonts w:ascii="Georgia" w:hAnsi="Georgia"/>
          <w:color w:val="auto"/>
          <w:lang w:val="en-US"/>
        </w:rPr>
        <w:t xml:space="preserve"> / Coffee and Cigarettes</w:t>
      </w:r>
    </w:p>
    <w:p w:rsidR="009D52C4" w:rsidRPr="00FD067D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color w:val="auto"/>
          <w:lang w:val="en-US"/>
        </w:rPr>
        <w:t xml:space="preserve">2005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r w:rsidRPr="00FD067D">
        <w:rPr>
          <w:rFonts w:ascii="Georgia" w:hAnsi="Georgia"/>
          <w:color w:val="auto"/>
          <w:lang w:val="en-US"/>
        </w:rPr>
        <w:t xml:space="preserve"> Broken Flowers</w:t>
      </w:r>
    </w:p>
    <w:p w:rsidR="009D52C4" w:rsidRPr="00FD067D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hAnsi="Georgia"/>
          <w:color w:val="auto"/>
          <w:lang w:val="en-US"/>
        </w:rPr>
        <w:t xml:space="preserve">2009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r w:rsidRPr="00FD067D">
        <w:rPr>
          <w:rFonts w:ascii="Georgia" w:hAnsi="Georgia"/>
          <w:color w:val="auto"/>
          <w:lang w:val="en-US"/>
        </w:rPr>
        <w:t xml:space="preserve"> The Limits of Control</w:t>
      </w:r>
    </w:p>
    <w:p w:rsidR="009D52C4" w:rsidRPr="00FD067D" w:rsidRDefault="000775CD">
      <w:pPr>
        <w:rPr>
          <w:rFonts w:ascii="Georgia" w:hAnsi="Georgia"/>
          <w:color w:val="auto"/>
          <w:lang w:val="en-US"/>
        </w:rPr>
      </w:pPr>
      <w:r w:rsidRPr="00FD067D">
        <w:rPr>
          <w:rFonts w:ascii="Georgia" w:eastAsia="Times New Roman" w:hAnsi="Georgia" w:cs="Times New Roman"/>
          <w:color w:val="auto"/>
          <w:highlight w:val="white"/>
          <w:lang w:val="en-US" w:eastAsia="pl-PL" w:bidi="ar-SA"/>
        </w:rPr>
        <w:t xml:space="preserve">2013 </w:t>
      </w:r>
      <w:r w:rsidR="00DD5C0A" w:rsidRPr="00DD5C0A">
        <w:rPr>
          <w:rFonts w:ascii="Georgia" w:hAnsi="Georgia"/>
          <w:color w:val="auto"/>
          <w:lang w:val="en-US"/>
        </w:rPr>
        <w:t xml:space="preserve">– </w:t>
      </w:r>
      <w:proofErr w:type="spellStart"/>
      <w:r w:rsidRPr="00FD067D">
        <w:rPr>
          <w:rFonts w:ascii="Georgia" w:eastAsia="Times New Roman" w:hAnsi="Georgia" w:cs="Times New Roman"/>
          <w:color w:val="auto"/>
          <w:highlight w:val="white"/>
          <w:lang w:val="en-US" w:eastAsia="pl-PL" w:bidi="ar-SA"/>
        </w:rPr>
        <w:t>Tylko</w:t>
      </w:r>
      <w:proofErr w:type="spellEnd"/>
      <w:r w:rsidRPr="00FD067D">
        <w:rPr>
          <w:rFonts w:ascii="Georgia" w:eastAsia="Times New Roman" w:hAnsi="Georgia" w:cs="Times New Roman"/>
          <w:color w:val="auto"/>
          <w:highlight w:val="white"/>
          <w:lang w:val="en-US" w:eastAsia="pl-PL" w:bidi="ar-SA"/>
        </w:rPr>
        <w:t xml:space="preserve"> </w:t>
      </w:r>
      <w:proofErr w:type="spellStart"/>
      <w:r w:rsidRPr="00FD067D">
        <w:rPr>
          <w:rFonts w:ascii="Georgia" w:eastAsia="Times New Roman" w:hAnsi="Georgia" w:cs="Times New Roman"/>
          <w:color w:val="auto"/>
          <w:highlight w:val="white"/>
          <w:lang w:val="en-US" w:eastAsia="pl-PL" w:bidi="ar-SA"/>
        </w:rPr>
        <w:t>kochankowie</w:t>
      </w:r>
      <w:proofErr w:type="spellEnd"/>
      <w:r w:rsidRPr="00FD067D">
        <w:rPr>
          <w:rFonts w:ascii="Georgia" w:eastAsia="Times New Roman" w:hAnsi="Georgia" w:cs="Times New Roman"/>
          <w:color w:val="auto"/>
          <w:highlight w:val="white"/>
          <w:lang w:val="en-US" w:eastAsia="pl-PL" w:bidi="ar-SA"/>
        </w:rPr>
        <w:t xml:space="preserve"> </w:t>
      </w:r>
      <w:proofErr w:type="spellStart"/>
      <w:r w:rsidRPr="00FD067D">
        <w:rPr>
          <w:rFonts w:ascii="Georgia" w:eastAsia="Times New Roman" w:hAnsi="Georgia" w:cs="Times New Roman"/>
          <w:color w:val="auto"/>
          <w:highlight w:val="white"/>
          <w:lang w:val="en-US" w:eastAsia="pl-PL" w:bidi="ar-SA"/>
        </w:rPr>
        <w:t>przeżyją</w:t>
      </w:r>
      <w:proofErr w:type="spellEnd"/>
      <w:r w:rsidRPr="00FD067D">
        <w:rPr>
          <w:rFonts w:ascii="Georgia" w:eastAsia="Times New Roman" w:hAnsi="Georgia" w:cs="Times New Roman"/>
          <w:color w:val="auto"/>
          <w:highlight w:val="white"/>
          <w:lang w:val="en-US" w:eastAsia="pl-PL" w:bidi="ar-SA"/>
        </w:rPr>
        <w:t xml:space="preserve"> / Only Lovers Left Alive</w:t>
      </w:r>
    </w:p>
    <w:p w:rsidR="009D52C4" w:rsidRDefault="000775CD">
      <w:pPr>
        <w:rPr>
          <w:rFonts w:ascii="Georgia" w:eastAsia="Times New Roman" w:hAnsi="Georgia" w:cs="Times New Roman"/>
          <w:color w:val="auto"/>
          <w:lang w:eastAsia="pl-PL" w:bidi="ar-SA"/>
        </w:rPr>
      </w:pPr>
      <w:r w:rsidRPr="00FD067D">
        <w:rPr>
          <w:rFonts w:ascii="Georgia" w:eastAsia="Times New Roman" w:hAnsi="Georgia" w:cs="Times New Roman"/>
          <w:color w:val="auto"/>
          <w:highlight w:val="white"/>
          <w:lang w:eastAsia="pl-PL" w:bidi="ar-SA"/>
        </w:rPr>
        <w:t xml:space="preserve">2016 </w:t>
      </w:r>
      <w:r w:rsidR="00A20741">
        <w:rPr>
          <w:rFonts w:ascii="Georgia" w:eastAsia="Times New Roman" w:hAnsi="Georgia" w:cs="Times New Roman"/>
          <w:color w:val="auto"/>
          <w:highlight w:val="white"/>
          <w:lang w:eastAsia="pl-PL" w:bidi="ar-SA"/>
        </w:rPr>
        <w:t>–</w:t>
      </w:r>
      <w:r w:rsidRPr="00FD067D">
        <w:rPr>
          <w:rFonts w:ascii="Georgia" w:eastAsia="Times New Roman" w:hAnsi="Georgia" w:cs="Times New Roman"/>
          <w:color w:val="auto"/>
          <w:highlight w:val="white"/>
          <w:lang w:eastAsia="pl-PL" w:bidi="ar-SA"/>
        </w:rPr>
        <w:t xml:space="preserve"> </w:t>
      </w:r>
      <w:proofErr w:type="spellStart"/>
      <w:r w:rsidR="00A04CA5">
        <w:rPr>
          <w:rFonts w:ascii="Georgia" w:eastAsia="Times New Roman" w:hAnsi="Georgia" w:cs="Times New Roman"/>
          <w:color w:val="auto"/>
          <w:lang w:eastAsia="pl-PL" w:bidi="ar-SA"/>
        </w:rPr>
        <w:t>Gimme</w:t>
      </w:r>
      <w:proofErr w:type="spellEnd"/>
      <w:r w:rsidR="00A04CA5">
        <w:rPr>
          <w:rFonts w:ascii="Georgia" w:eastAsia="Times New Roman" w:hAnsi="Georgia" w:cs="Times New Roman"/>
          <w:color w:val="auto"/>
          <w:lang w:eastAsia="pl-PL" w:bidi="ar-SA"/>
        </w:rPr>
        <w:t xml:space="preserve"> </w:t>
      </w:r>
      <w:proofErr w:type="spellStart"/>
      <w:r w:rsidR="00A04CA5">
        <w:rPr>
          <w:rFonts w:ascii="Georgia" w:eastAsia="Times New Roman" w:hAnsi="Georgia" w:cs="Times New Roman"/>
          <w:color w:val="auto"/>
          <w:lang w:eastAsia="pl-PL" w:bidi="ar-SA"/>
        </w:rPr>
        <w:t>Danger</w:t>
      </w:r>
      <w:proofErr w:type="spellEnd"/>
    </w:p>
    <w:p w:rsidR="00A20741" w:rsidRPr="00FD067D" w:rsidRDefault="00A20741">
      <w:pPr>
        <w:rPr>
          <w:rFonts w:ascii="Georgia" w:hAnsi="Georgia"/>
          <w:color w:val="auto"/>
        </w:rPr>
      </w:pPr>
      <w:r>
        <w:rPr>
          <w:rFonts w:ascii="Georgia" w:eastAsia="Times New Roman" w:hAnsi="Georgia" w:cs="Times New Roman"/>
          <w:color w:val="auto"/>
          <w:lang w:eastAsia="pl-PL" w:bidi="ar-SA"/>
        </w:rPr>
        <w:t xml:space="preserve">2016 – </w:t>
      </w:r>
      <w:proofErr w:type="spellStart"/>
      <w:r w:rsidR="00A04CA5">
        <w:rPr>
          <w:rFonts w:ascii="Georgia" w:eastAsia="Times New Roman" w:hAnsi="Georgia" w:cs="Times New Roman"/>
          <w:color w:val="auto"/>
          <w:lang w:eastAsia="pl-PL" w:bidi="ar-SA"/>
        </w:rPr>
        <w:t>Paterson</w:t>
      </w:r>
      <w:proofErr w:type="spellEnd"/>
    </w:p>
    <w:p w:rsidR="009D52C4" w:rsidRPr="00FD067D" w:rsidRDefault="009D52C4">
      <w:pPr>
        <w:rPr>
          <w:rFonts w:ascii="Georgia" w:eastAsia="Times New Roman" w:hAnsi="Georgia" w:cs="Times New Roman"/>
          <w:color w:val="auto"/>
          <w:highlight w:val="white"/>
          <w:lang w:eastAsia="pl-PL" w:bidi="ar-SA"/>
        </w:rPr>
      </w:pPr>
    </w:p>
    <w:p w:rsidR="009D52C4" w:rsidRPr="00FD067D" w:rsidRDefault="009D52C4">
      <w:pPr>
        <w:rPr>
          <w:rFonts w:ascii="Georgia" w:hAnsi="Georgia"/>
          <w:color w:val="auto"/>
        </w:rPr>
      </w:pPr>
    </w:p>
    <w:sectPr w:rsidR="009D52C4" w:rsidRPr="00FD067D" w:rsidSect="009D52C4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6235C"/>
    <w:multiLevelType w:val="multilevel"/>
    <w:tmpl w:val="93A25A0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C0C2232"/>
    <w:multiLevelType w:val="multilevel"/>
    <w:tmpl w:val="49D03FF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compat>
    <w:useFELayout/>
  </w:compat>
  <w:rsids>
    <w:rsidRoot w:val="009D52C4"/>
    <w:rsid w:val="0001534F"/>
    <w:rsid w:val="00066ADA"/>
    <w:rsid w:val="000775CD"/>
    <w:rsid w:val="000A6872"/>
    <w:rsid w:val="0010007F"/>
    <w:rsid w:val="00136603"/>
    <w:rsid w:val="0014576E"/>
    <w:rsid w:val="001915D8"/>
    <w:rsid w:val="0023734A"/>
    <w:rsid w:val="002508D6"/>
    <w:rsid w:val="00303A90"/>
    <w:rsid w:val="0030607C"/>
    <w:rsid w:val="004368DE"/>
    <w:rsid w:val="005A5710"/>
    <w:rsid w:val="00606A1B"/>
    <w:rsid w:val="0067322C"/>
    <w:rsid w:val="006B1E6F"/>
    <w:rsid w:val="006C79DF"/>
    <w:rsid w:val="00763958"/>
    <w:rsid w:val="007A3D12"/>
    <w:rsid w:val="008349C1"/>
    <w:rsid w:val="008B4525"/>
    <w:rsid w:val="00913520"/>
    <w:rsid w:val="009C06EA"/>
    <w:rsid w:val="009C23DC"/>
    <w:rsid w:val="009D52C4"/>
    <w:rsid w:val="00A0018B"/>
    <w:rsid w:val="00A04CA5"/>
    <w:rsid w:val="00A20741"/>
    <w:rsid w:val="00A56F46"/>
    <w:rsid w:val="00A57FF6"/>
    <w:rsid w:val="00A9255E"/>
    <w:rsid w:val="00AE7CC4"/>
    <w:rsid w:val="00B801BA"/>
    <w:rsid w:val="00B870CB"/>
    <w:rsid w:val="00C070AB"/>
    <w:rsid w:val="00D12227"/>
    <w:rsid w:val="00DA7791"/>
    <w:rsid w:val="00DD5C0A"/>
    <w:rsid w:val="00DD687F"/>
    <w:rsid w:val="00FD0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Arial Unicode MS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2C4"/>
    <w:pPr>
      <w:widowControl w:val="0"/>
    </w:pPr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Heading"/>
    <w:qFormat/>
    <w:rsid w:val="009D52C4"/>
    <w:pPr>
      <w:outlineLvl w:val="0"/>
    </w:pPr>
    <w:rPr>
      <w:b/>
      <w:bCs/>
      <w:sz w:val="36"/>
      <w:szCs w:val="36"/>
    </w:rPr>
  </w:style>
  <w:style w:type="paragraph" w:customStyle="1" w:styleId="Heading2">
    <w:name w:val="Heading 2"/>
    <w:basedOn w:val="Heading"/>
    <w:qFormat/>
    <w:rsid w:val="009D52C4"/>
    <w:pPr>
      <w:spacing w:before="200"/>
      <w:outlineLvl w:val="1"/>
    </w:pPr>
    <w:rPr>
      <w:b/>
      <w:bCs/>
      <w:sz w:val="32"/>
      <w:szCs w:val="32"/>
    </w:rPr>
  </w:style>
  <w:style w:type="paragraph" w:customStyle="1" w:styleId="Heading3">
    <w:name w:val="Heading 3"/>
    <w:basedOn w:val="Heading"/>
    <w:qFormat/>
    <w:rsid w:val="009D52C4"/>
    <w:pPr>
      <w:spacing w:before="140"/>
      <w:outlineLvl w:val="2"/>
    </w:pPr>
    <w:rPr>
      <w:b/>
      <w:bCs/>
    </w:rPr>
  </w:style>
  <w:style w:type="paragraph" w:customStyle="1" w:styleId="Heading6">
    <w:name w:val="Heading 6"/>
    <w:basedOn w:val="Normalny"/>
    <w:qFormat/>
    <w:rsid w:val="009D52C4"/>
    <w:pPr>
      <w:keepNext/>
      <w:suppressAutoHyphens/>
      <w:jc w:val="center"/>
      <w:outlineLvl w:val="5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InternetLink">
    <w:name w:val="Internet Link"/>
    <w:basedOn w:val="Domylnaczcionkaakapitu"/>
    <w:rsid w:val="009D52C4"/>
    <w:rPr>
      <w:color w:val="0000FF"/>
      <w:u w:val="single"/>
    </w:rPr>
  </w:style>
  <w:style w:type="character" w:styleId="Pogrubienie">
    <w:name w:val="Strong"/>
    <w:basedOn w:val="Domylnaczcionkaakapitu"/>
    <w:qFormat/>
    <w:rsid w:val="009D52C4"/>
    <w:rPr>
      <w:b/>
      <w:bCs/>
    </w:rPr>
  </w:style>
  <w:style w:type="character" w:styleId="Uwydatnienie">
    <w:name w:val="Emphasis"/>
    <w:uiPriority w:val="20"/>
    <w:qFormat/>
    <w:rsid w:val="009D52C4"/>
    <w:rPr>
      <w:i/>
      <w:iCs/>
    </w:rPr>
  </w:style>
  <w:style w:type="character" w:customStyle="1" w:styleId="StrongEmphasis">
    <w:name w:val="Strong Emphasis"/>
    <w:rsid w:val="009D52C4"/>
    <w:rPr>
      <w:b/>
      <w:bCs/>
    </w:rPr>
  </w:style>
  <w:style w:type="paragraph" w:customStyle="1" w:styleId="Heading">
    <w:name w:val="Heading"/>
    <w:basedOn w:val="Normalny"/>
    <w:next w:val="TextBody"/>
    <w:qFormat/>
    <w:rsid w:val="009D52C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ny"/>
    <w:rsid w:val="009D52C4"/>
    <w:pPr>
      <w:spacing w:after="140" w:line="288" w:lineRule="auto"/>
    </w:pPr>
  </w:style>
  <w:style w:type="paragraph" w:styleId="Lista">
    <w:name w:val="List"/>
    <w:basedOn w:val="TextBody"/>
    <w:rsid w:val="009D52C4"/>
  </w:style>
  <w:style w:type="paragraph" w:customStyle="1" w:styleId="Caption">
    <w:name w:val="Caption"/>
    <w:basedOn w:val="Normalny"/>
    <w:qFormat/>
    <w:rsid w:val="009D52C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rsid w:val="009D52C4"/>
    <w:pPr>
      <w:suppressLineNumbers/>
    </w:pPr>
  </w:style>
  <w:style w:type="paragraph" w:customStyle="1" w:styleId="Quotations">
    <w:name w:val="Quotations"/>
    <w:basedOn w:val="Normalny"/>
    <w:qFormat/>
    <w:rsid w:val="009D52C4"/>
    <w:pPr>
      <w:spacing w:after="283"/>
      <w:ind w:left="567" w:right="567"/>
    </w:pPr>
  </w:style>
  <w:style w:type="paragraph" w:styleId="Tytu">
    <w:name w:val="Title"/>
    <w:basedOn w:val="Heading"/>
    <w:qFormat/>
    <w:rsid w:val="009D52C4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qFormat/>
    <w:rsid w:val="009D52C4"/>
    <w:pPr>
      <w:spacing w:before="60"/>
      <w:jc w:val="center"/>
    </w:pPr>
    <w:rPr>
      <w:sz w:val="36"/>
      <w:szCs w:val="36"/>
    </w:rPr>
  </w:style>
  <w:style w:type="paragraph" w:customStyle="1" w:styleId="Tekstblokowy1">
    <w:name w:val="Tekst blokowy1"/>
    <w:basedOn w:val="Normalny"/>
    <w:qFormat/>
    <w:rsid w:val="009D52C4"/>
    <w:pPr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wykytekst1">
    <w:name w:val="Zwykły tekst1"/>
    <w:basedOn w:val="Normalny"/>
    <w:qFormat/>
    <w:rsid w:val="009D52C4"/>
    <w:rPr>
      <w:rFonts w:ascii="Times New Roman" w:eastAsia="Times New Roman" w:hAnsi="Times New Roman" w:cs="Times New Roman"/>
      <w:sz w:val="20"/>
      <w:szCs w:val="20"/>
    </w:rPr>
  </w:style>
  <w:style w:type="paragraph" w:styleId="NormalnyWeb">
    <w:name w:val="Normal (Web)"/>
    <w:basedOn w:val="Normalny"/>
    <w:uiPriority w:val="99"/>
    <w:qFormat/>
    <w:rsid w:val="009D52C4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7CC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7CC4"/>
    <w:rPr>
      <w:rFonts w:ascii="Tahoma" w:hAnsi="Tahoma" w:cs="Mangal"/>
      <w:color w:val="00000A"/>
      <w:sz w:val="16"/>
      <w:szCs w:val="14"/>
    </w:rPr>
  </w:style>
  <w:style w:type="character" w:customStyle="1" w:styleId="apple-converted-space">
    <w:name w:val="apple-converted-space"/>
    <w:basedOn w:val="Domylnaczcionkaakapitu"/>
    <w:rsid w:val="006B1E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4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tekfilm.pl/" TargetMode="External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4C37D-6F35-4E26-BE73-38484DE91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10</Pages>
  <Words>2078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agnm</cp:lastModifiedBy>
  <cp:revision>66</cp:revision>
  <dcterms:created xsi:type="dcterms:W3CDTF">2016-02-15T21:08:00Z</dcterms:created>
  <dcterms:modified xsi:type="dcterms:W3CDTF">2016-11-03T07:48:00Z</dcterms:modified>
  <dc:language>pl-PL</dc:language>
</cp:coreProperties>
</file>