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A1" w:rsidRDefault="003446C8">
      <w:pPr>
        <w:rPr>
          <w:b/>
        </w:rPr>
      </w:pPr>
      <w:r w:rsidRPr="003446C8">
        <w:rPr>
          <w:b/>
        </w:rPr>
        <w:t>OPIS FILMU</w:t>
      </w:r>
    </w:p>
    <w:p w:rsidR="00706D66" w:rsidRDefault="00706D66" w:rsidP="00742260">
      <w:pPr>
        <w:spacing w:after="240"/>
        <w:jc w:val="both"/>
        <w:rPr>
          <w:rFonts w:cs="Times New Roman"/>
          <w:bCs/>
        </w:rPr>
      </w:pPr>
      <w:r>
        <w:rPr>
          <w:rFonts w:cs="Times New Roman"/>
          <w:bCs/>
        </w:rPr>
        <w:t>Oscar 2016 w kategorii Najlepszy Film Nieanglojęzyczny.</w:t>
      </w:r>
    </w:p>
    <w:p w:rsidR="00706D66" w:rsidRDefault="00706D66" w:rsidP="00742260">
      <w:pPr>
        <w:spacing w:after="240"/>
        <w:jc w:val="both"/>
        <w:rPr>
          <w:rFonts w:cs="Times New Roman"/>
          <w:bCs/>
        </w:rPr>
      </w:pPr>
      <w:r>
        <w:rPr>
          <w:rFonts w:cs="Times New Roman"/>
          <w:bCs/>
        </w:rPr>
        <w:t>Złoty Glob 2016 w kategorii Najlepszy Film Nieanglojęzyczny.</w:t>
      </w:r>
    </w:p>
    <w:p w:rsidR="00706D66" w:rsidRPr="00706D66" w:rsidRDefault="00706D66" w:rsidP="00742260">
      <w:pPr>
        <w:spacing w:after="240"/>
        <w:jc w:val="both"/>
        <w:rPr>
          <w:rFonts w:cs="Times New Roman"/>
          <w:bCs/>
          <w:lang w:val="en-US"/>
        </w:rPr>
      </w:pPr>
      <w:r>
        <w:rPr>
          <w:rFonts w:cs="Times New Roman"/>
          <w:bCs/>
          <w:lang w:val="en-US"/>
        </w:rPr>
        <w:t>Grand Prix Festiwalu Cannes 2015</w:t>
      </w:r>
      <w:r w:rsidRPr="00706D66">
        <w:rPr>
          <w:rFonts w:cs="Times New Roman"/>
          <w:bCs/>
          <w:lang w:val="en-US"/>
        </w:rPr>
        <w:t>.</w:t>
      </w:r>
    </w:p>
    <w:p w:rsidR="00742260" w:rsidRPr="0017749D" w:rsidRDefault="007F4E25" w:rsidP="00742260">
      <w:pPr>
        <w:spacing w:after="240"/>
        <w:jc w:val="both"/>
        <w:rPr>
          <w:rFonts w:eastAsia="Calibri" w:cs="Times New Roman"/>
          <w:bCs/>
        </w:rPr>
      </w:pPr>
      <w:r>
        <w:rPr>
          <w:rFonts w:cs="Times New Roman"/>
          <w:bCs/>
        </w:rPr>
        <w:t xml:space="preserve">Rok 1944, </w:t>
      </w:r>
      <w:r>
        <w:rPr>
          <w:rFonts w:cs="Times New Roman"/>
          <w:shd w:val="clear" w:color="auto" w:fill="FFFFFF"/>
        </w:rPr>
        <w:t>obóz zagłady</w:t>
      </w:r>
      <w:r w:rsidR="00742260" w:rsidRPr="0017749D">
        <w:rPr>
          <w:rFonts w:cs="Times New Roman"/>
          <w:shd w:val="clear" w:color="auto" w:fill="FFFFFF"/>
        </w:rPr>
        <w:t xml:space="preserve"> </w:t>
      </w:r>
      <w:r w:rsidR="00742260" w:rsidRPr="0017749D">
        <w:rPr>
          <w:rFonts w:cs="Times New Roman"/>
          <w:bCs/>
        </w:rPr>
        <w:t xml:space="preserve">Auschwitz-Birkenau. 48 godzin z życia Szawła Ausländera, członka Sonderkommando – oddziału żydowskich więźniów zmuszonych asystować </w:t>
      </w:r>
      <w:r w:rsidR="00742260">
        <w:rPr>
          <w:rFonts w:cs="Times New Roman"/>
          <w:bCs/>
        </w:rPr>
        <w:t xml:space="preserve">nazistom </w:t>
      </w:r>
      <w:r w:rsidR="00742260" w:rsidRPr="0017749D">
        <w:rPr>
          <w:rFonts w:cs="Times New Roman"/>
          <w:bCs/>
        </w:rPr>
        <w:t xml:space="preserve">w wielkiej machinie Zagłady – na krótko przed wybuchem buntu. W rzeczywistości, której nie sposób pojąć, w sytuacji bez szans na przetrwanie, Szaweł próbuje ocalić w sobie to, co zostało z człowieka, którym kiedyś był. </w:t>
      </w:r>
    </w:p>
    <w:p w:rsidR="00742260" w:rsidRPr="000A62DF" w:rsidRDefault="00742260" w:rsidP="007F4E25">
      <w:pPr>
        <w:spacing w:after="240"/>
        <w:jc w:val="both"/>
        <w:rPr>
          <w:bCs/>
        </w:rPr>
      </w:pPr>
      <w:r w:rsidRPr="000A62DF">
        <w:rPr>
          <w:bCs/>
        </w:rPr>
        <w:t>Debiut 38-letniego László Nemesa – nagr</w:t>
      </w:r>
      <w:r w:rsidR="007F4E25">
        <w:rPr>
          <w:bCs/>
        </w:rPr>
        <w:t xml:space="preserve">odzony </w:t>
      </w:r>
      <w:r w:rsidR="00FE1759">
        <w:rPr>
          <w:bCs/>
        </w:rPr>
        <w:t xml:space="preserve">m.in. </w:t>
      </w:r>
      <w:r w:rsidR="007F4E25">
        <w:rPr>
          <w:bCs/>
        </w:rPr>
        <w:t xml:space="preserve">Grand Prix w Cannes, Oscarem i Złotym Globem </w:t>
      </w:r>
      <w:r w:rsidRPr="000A62DF">
        <w:rPr>
          <w:bCs/>
        </w:rPr>
        <w:t xml:space="preserve">– przełamuje dotychczasowe, typowe dla fabuł o Holokauście klisze narracyjne. </w:t>
      </w:r>
    </w:p>
    <w:p w:rsidR="00742260" w:rsidRPr="000A62DF" w:rsidRDefault="00742260" w:rsidP="00742260">
      <w:pPr>
        <w:spacing w:after="240"/>
        <w:jc w:val="both"/>
        <w:rPr>
          <w:bCs/>
        </w:rPr>
      </w:pPr>
      <w:r w:rsidRPr="000A62DF">
        <w:rPr>
          <w:bCs/>
        </w:rPr>
        <w:t>„Syn Sz</w:t>
      </w:r>
      <w:r w:rsidR="00A105FD">
        <w:rPr>
          <w:bCs/>
        </w:rPr>
        <w:t>awła” to perfekcyjny</w:t>
      </w:r>
      <w:bookmarkStart w:id="0" w:name="_GoBack"/>
      <w:bookmarkEnd w:id="0"/>
      <w:r w:rsidRPr="000A62DF">
        <w:rPr>
          <w:bCs/>
        </w:rPr>
        <w:t xml:space="preserve"> i trzymający w napięciu obraz, który przejdzie do historii kina.</w:t>
      </w:r>
    </w:p>
    <w:p w:rsidR="00E8442E" w:rsidRDefault="00E8442E"/>
    <w:p w:rsidR="00E8442E" w:rsidRDefault="00E8442E" w:rsidP="00E8442E">
      <w:pPr>
        <w:rPr>
          <w:b/>
          <w:sz w:val="24"/>
          <w:szCs w:val="24"/>
        </w:rPr>
      </w:pPr>
      <w:r w:rsidRPr="00511897">
        <w:rPr>
          <w:b/>
          <w:sz w:val="24"/>
          <w:szCs w:val="24"/>
        </w:rPr>
        <w:t>Dane techniczne</w:t>
      </w:r>
    </w:p>
    <w:p w:rsidR="00E8442E" w:rsidRDefault="00E8442E" w:rsidP="00E8442E">
      <w:pPr>
        <w:pStyle w:val="Tekstpodstawowy"/>
      </w:pPr>
      <w:r>
        <w:t>Dźwięk: DD 5.1</w:t>
      </w:r>
    </w:p>
    <w:p w:rsidR="00E8442E" w:rsidRDefault="00742260" w:rsidP="00E8442E">
      <w:pPr>
        <w:pStyle w:val="Tekstpodstawowy"/>
      </w:pPr>
      <w:r>
        <w:t>Język: węgierski, jidysz, niemiecki, polski</w:t>
      </w:r>
      <w:r w:rsidR="00E8442E">
        <w:t>, polski lektor, audiodeskrypcja</w:t>
      </w:r>
    </w:p>
    <w:p w:rsidR="00E8442E" w:rsidRDefault="00E8442E" w:rsidP="00E8442E">
      <w:pPr>
        <w:pStyle w:val="Tekstpodstawowy"/>
      </w:pPr>
      <w:r>
        <w:t>Napisy: polskie, polskie dla niesłyszących</w:t>
      </w:r>
    </w:p>
    <w:p w:rsidR="00E8442E" w:rsidRDefault="00E8442E" w:rsidP="00E8442E">
      <w:pPr>
        <w:pStyle w:val="Tekstpodstawowy"/>
      </w:pPr>
      <w:r>
        <w:t>Format: 16:9</w:t>
      </w:r>
    </w:p>
    <w:p w:rsidR="00E8442E" w:rsidRDefault="00E8442E" w:rsidP="00E8442E">
      <w:pPr>
        <w:pStyle w:val="Tekstpodstawowy"/>
      </w:pPr>
      <w:r>
        <w:t>Obraz: kolorowy</w:t>
      </w:r>
    </w:p>
    <w:p w:rsidR="00E8442E" w:rsidRDefault="00742260" w:rsidP="00E8442E">
      <w:pPr>
        <w:pStyle w:val="Tekstpodstawowy"/>
      </w:pPr>
      <w:r>
        <w:t>Czas: 10</w:t>
      </w:r>
      <w:r w:rsidR="00E8442E">
        <w:t>7 min</w:t>
      </w:r>
    </w:p>
    <w:p w:rsidR="00E8442E" w:rsidRDefault="00E8442E" w:rsidP="00E8442E">
      <w:pPr>
        <w:pStyle w:val="Tekstpodstawowy"/>
      </w:pPr>
      <w:r>
        <w:t>Rok prod.: 2015</w:t>
      </w:r>
    </w:p>
    <w:p w:rsidR="00E8442E" w:rsidRDefault="00E8442E" w:rsidP="00E8442E">
      <w:pPr>
        <w:pStyle w:val="Tekstpodstawowy"/>
      </w:pPr>
      <w:r>
        <w:t>Płyta: jednostronna, jednowarstwowa</w:t>
      </w:r>
    </w:p>
    <w:p w:rsidR="00E8442E" w:rsidRDefault="00E8442E" w:rsidP="00E8442E">
      <w:pPr>
        <w:pStyle w:val="Tekstpodstawowy"/>
      </w:pPr>
      <w:r>
        <w:t>Region: 2</w:t>
      </w:r>
    </w:p>
    <w:p w:rsidR="00E8442E" w:rsidRPr="003446C8" w:rsidRDefault="00E8442E"/>
    <w:p w:rsidR="003446C8" w:rsidRDefault="003446C8"/>
    <w:sectPr w:rsidR="003446C8" w:rsidSect="003446C8">
      <w:headerReference w:type="default" r:id="rId6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A3D" w:rsidRDefault="00FC5A3D" w:rsidP="003446C8">
      <w:pPr>
        <w:spacing w:after="0" w:line="240" w:lineRule="auto"/>
      </w:pPr>
      <w:r>
        <w:separator/>
      </w:r>
    </w:p>
  </w:endnote>
  <w:endnote w:type="continuationSeparator" w:id="0">
    <w:p w:rsidR="00FC5A3D" w:rsidRDefault="00FC5A3D" w:rsidP="0034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A3D" w:rsidRDefault="00FC5A3D" w:rsidP="003446C8">
      <w:pPr>
        <w:spacing w:after="0" w:line="240" w:lineRule="auto"/>
      </w:pPr>
      <w:r>
        <w:separator/>
      </w:r>
    </w:p>
  </w:footnote>
  <w:footnote w:type="continuationSeparator" w:id="0">
    <w:p w:rsidR="00FC5A3D" w:rsidRDefault="00FC5A3D" w:rsidP="00344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46C8" w:rsidRPr="00742260" w:rsidRDefault="003446C8" w:rsidP="003446C8">
    <w:pPr>
      <w:pStyle w:val="Nagwek"/>
    </w:pPr>
    <w:r w:rsidRPr="00742260">
      <w:t>OPI</w:t>
    </w:r>
    <w:r w:rsidR="00742260" w:rsidRPr="00742260">
      <w:t>S FILMU DVD „Syn Szawła</w:t>
    </w:r>
    <w:r w:rsidRPr="00742260">
      <w:t>”, Gutek Film</w:t>
    </w:r>
  </w:p>
  <w:p w:rsidR="003446C8" w:rsidRPr="00742260" w:rsidRDefault="003446C8">
    <w:pPr>
      <w:pStyle w:val="Nagwek"/>
    </w:pPr>
  </w:p>
  <w:p w:rsidR="003446C8" w:rsidRPr="00742260" w:rsidRDefault="003446C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6C8"/>
    <w:rsid w:val="003446C8"/>
    <w:rsid w:val="003D7A26"/>
    <w:rsid w:val="00696824"/>
    <w:rsid w:val="006B6E7D"/>
    <w:rsid w:val="00706D66"/>
    <w:rsid w:val="00742260"/>
    <w:rsid w:val="007F4E25"/>
    <w:rsid w:val="00885689"/>
    <w:rsid w:val="00946BE9"/>
    <w:rsid w:val="00A105FD"/>
    <w:rsid w:val="00A5072D"/>
    <w:rsid w:val="00E8442E"/>
    <w:rsid w:val="00F646A1"/>
    <w:rsid w:val="00FC5A3D"/>
    <w:rsid w:val="00FE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09EB3-3962-4178-A57B-D1602688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4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6C8"/>
  </w:style>
  <w:style w:type="paragraph" w:styleId="Stopka">
    <w:name w:val="footer"/>
    <w:basedOn w:val="Normalny"/>
    <w:link w:val="StopkaZnak"/>
    <w:uiPriority w:val="99"/>
    <w:unhideWhenUsed/>
    <w:rsid w:val="00344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46C8"/>
  </w:style>
  <w:style w:type="paragraph" w:styleId="Tekstpodstawowy">
    <w:name w:val="Body Text"/>
    <w:basedOn w:val="Normalny"/>
    <w:link w:val="TekstpodstawowyZnak"/>
    <w:semiHidden/>
    <w:unhideWhenUsed/>
    <w:rsid w:val="00E8442E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8442E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Nawrocka</dc:creator>
  <cp:keywords/>
  <dc:description/>
  <cp:lastModifiedBy>Kinga Nawrocka</cp:lastModifiedBy>
  <cp:revision>6</cp:revision>
  <dcterms:created xsi:type="dcterms:W3CDTF">2016-09-07T10:27:00Z</dcterms:created>
  <dcterms:modified xsi:type="dcterms:W3CDTF">2016-10-05T14:07:00Z</dcterms:modified>
</cp:coreProperties>
</file>